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both web and mobile applications. Proven ability to deliver high-quality, user-centric solutions quickly and effectively, with strong expertise in JavaScript, React, and backend technologies. Eager to leverage extensive experience in full-stack development to enhance user experiences and contribute to innovative technology solutions at Goody.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TypeScript,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Ruby on Rails, Django, Express,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OAuth,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interface and interactions by creating accessible and intuitive layouts for our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single-page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backend solution, ensuring seamless connectivity and data flow between servers and clients while maintaining robust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multiple API backends that provided reliable data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storage, focusing on speed and solid architectural patterns for fast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overall user experience, consistently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design and function while ensuring all accessibility standards were met and exceeded.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timelines and ensured project delivery met specifications by architecting features inspired by user feedback and business requirements, thereby enhancing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high-quality standards and rapidly train junior developers on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CI/CD pipeline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and deployment processes, significantly reducing lead times and operational inefficiencies in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layouts for various devices and improving mobile user engagement by ensuring an optimal viewing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performance bottlenecks in existing applications and executed solutions to resolve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execution, improving overall application responsiveness and client interaction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 discussions to refine product features and prioritize development efforts, utilizing feedback from stakeholders to shape development initiatives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key engineering projects from inception to completion, driving architecture discussions and technical design decisions that aligned with business strategy and technological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user engagement metrics post-launch, adjusting product functionality based on real-world usage data to elevate the product experience continuously and effectively meet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regional meetups and offsites with remote teams to share knowledge and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community of practice around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engineering processes and project outcomes, ensuring transparency and knowledge sharing across teams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the integration of user feedback into the product lifecycle, focusing on iterative design improvements that enhanced usability and overall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user interfaces and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engagement through dynamic features and responsive layouts that cater to user preferences and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designed to handle large-scale transactions efficiently while focusing on minimizing downtime and optimizing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architectural design and development of RESTful APIs, enabling mobile and web apps to interact seamlessly with backend systems through effective event-based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engineering staff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coding, testing, and deploying applications, contributing to a culture of excellence and eagerness to adopt contemporary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managers to gather requirements and convert them into technical specifications, ensuring that all development efforts align with overarching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and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activities, ensuring tasks were clearly defined and progress could be monitored effectively and transparently.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discuss roadmap strategy and highlight potential technical challenges, fostering an environment of open communication and innovative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testing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leading to significant reductions in load times and improved end-user experience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ensure that all software releases were rigorously tested through various methodologies, thereby maintaining high-quality standards in deliverables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 in the web ecosystem to implement suitable solutions that streamline development workflows while enhancing the user experience for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team's agile transformation by implementing Scrum methodologies, thereby increasing transparency and enabling teams to respond quicker to changing requirements and emerging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estimates and feasibility studies to assist in project planning, ensuring the engineering team adhered to deadlines and maintained quality standards while adapting to changes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