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Proven ability to develop scalable solutions in cloud-based environments, adhere to secure coding standards, and collaborate effectively within teams to deliver impactful healthcare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SQLite,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JUnit, Selenium, Mocha,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Visual Studio Code,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 cloud-based microservices platform improving application scalability while adhering to modern secure coding standards,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and back-end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fast-paced environment to design user-centric applications, ensuring a clean and intuitive user experience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code reliability,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efforts and increasing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documentation for codebase and development practices, facilitating knowledge sharing and enhancing team collaboration in the context of healthcare technology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transition to a microservices architecture, streamlining the deployment process and improving system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secure coding when handling sensitive healthcare data, building strong awareness among team members of potential risks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develop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throughput and reduced latency for end-user interactions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 and ensuring adherence to coding standards, which greatly enhanced code quality and maintainability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and tools to improve development workflow,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which encouraged infrastructure as code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insights to enhance Agile processes and team dynamics, focusing on adaptability and continuous improvement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relevant technologies and coding practices, helping them grow into capable software engineers equipped for tackling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communication between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 creation and ensuring robust data handling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high-level architecture diagrams to communicate technical requirements and design decisions effectively to non-technical stakeholders, improving project visibility and alignment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 issues in production,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performance and address technical challenges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user feedback and user testing during development phases, incorporating findings into final product iterations to enhance usability and overall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and optimization of the overall software offerings for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collaborating with stakeholders to gather requirements and translate them into effective technical specifications, with a focus on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optimal performance and consistent interface design across multiple devices, leading to an immersive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complex queries and stored procedures that improved application performance and data retrieval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features through performance tuning and code refactoring, enhancing overall system efficiency without compromising functionality or user experience in any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integration of third-party APIs throughout development, working with external providers to ensure reliable data exchange and synchronization processes across the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team members through coding challenges and best practices, fostering a culture of knowledge sharing and collaborative problem-solving in varied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continuous integration and continuous deployment (CI/CD)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cycle and promoting frequent updates to improve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following best practices of API design, enhancing security features with JWT authentication to protect sensitive user data and ensure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contributed to maintaining a high standard of quality across the codebase, establishing strong coding conventions and practices among team members, which influenced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technical issues within software applications, ensuring operational readiness, and responsiveness leading to improved application uptime and a better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team-wide Agile ceremonies as a proactive member for fostering collaboration and accountability, regularly adapting to changing priorities and aligning efforts with enterprise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