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cutting-edge web and mobile applications. Proficient in building seamless customer experiences and scalable infrastructure, with a strong focus on HSA/FSA payment solutions. Expertise in TypeScript, React, and backend development using Rust, with a proven ability to collaborate across teams and engage directly with customers to shape product roadmaps.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Rust, JavaScript, Python, C#, Java, Go,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Django, Flask,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DynamoDB, SQLite,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CI/CD,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Agile, Webpack, Babel, npm, Yarn,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high-converting HSA/FSA checkout experience, focusing on user-centric design and lightweight architecture to deliver superior functionality and performance to increase customer engagement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elegant APIs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easier integration with merchant systems, enabling seamless payment processing for health and wellness brands.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back-end infrastructure for HSA/FSA payment handling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enhanced reliability and performance in transaction processes with industry-best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the product roadmap, incorporating direct feedback from customers to prioritize features and adjustments aligning with user needs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practices, encouraging a culture of collaboration and continuous improvement to drive innovation within the engineering team and promote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automated testing strategy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and accuracy of software releases, minimizing bugs in production environments and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deployment and infrastructure management, ensuring system scalability and security, while adhering to industry compliance regulations for sensitive payment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designing and optimizing complex queries to support real-time data processing and analytics requirements for health spending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retrospectives, while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streamline communications across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best practices and maintain high code quality, fostering accountability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by integrating emerging technologies into the development process, enhancing the team’s ability to respond to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documentation and API specifications, enabling clearer communication with external partners for smoother integration and onboarding of new clients into the Flex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profiling and optimizing existing codebases, utilizing performance monitoring tools to identify bottlenecks and implement effective solutions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with the payment platform, managing API consumption efficiently and systematically to extend the overall capabilities of the product for broader market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high reliability in microservices architecture 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continuous deployment and improving system resilience during peak usage times.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multiple web applications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delivering user-friendly interfaces and efficient performance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all stages of the software development life cycle, using Agile methodologies to ensure timely delivery of high-quality software and seamless collaboration with product management and design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Consolidated backend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focusing on improving system performance and security while managing data integration workflows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UI/UX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Merged performance optimization techniques with strong analytics support for decision-making, improving application uptime and customer retention through effective monitoring and rapid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audits and compliance initiatives to protect customer data and ensure all developments align with regulatory standards within the health payment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customer service teams to gather feedback on application functionality, which directly informed product iterations and enhancements that aligned with user expectations and usage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loops for continuous improvement processes, enabling a culture of rapid iteration and responsiveness to user feedback in the ongoing development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on the team regarding coding best practices, software architecture principles, and effective collaboration tools, fostering a supportive and productive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RESTful services, ensuring efficient data transfer and interaction, while strictly adhering to API guidelines and standards for seamless integration with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testing, debugging, and troubleshooting of applications prior to release to ensure user satisfaction and minimal errors post-release, applying various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GitLabs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and release cycles while maintaining stringent attention to quality control throughout the deploying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