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developing scalable web and mobile applications. Proven expertise in backend and frontend technologies, specifically Python, TypeScript, and React. Strong collaboration and problem-solving skills, with a drive to innovate at the intersection of AI and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Node.js,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Serverless,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Fay's AI-driven preventative care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seamless integration and innovative solutions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 team of engineers, employing effective agile methodologies to ensure streamlined communications and accelerated project delivery, affirming a commitment to high-quality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various components within the platform, becoming a subject matter expert on critical functionalities and guiding the team in architectural decisions and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of advanced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the web frontend, significantly improving code quality and maintainability while empowering other developers to leverage these practices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by quickly pivoting priorities while maintaining a focus on delivering user-centric solutions that align with company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containerized environments for deployment, enhancing team productivity and ensuring consistent performance across different stages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sharing industry best practices, and encouraging continuous learning; facilitated workshops focused on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translate complex technical requirements into clear tasks, fostering a collaborative environment between engineering and product teams for successful outcome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development on emerging technologies relevant to preventative care, providing insights and recommendations for the enhancement of Fay's existing software solutions and future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utilizing feedback to improve processes and team dynamics, contributing to an overall healthier work culture focused on successful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conceptualize new features that leverage AI technology for better healthcare outcomes, ensuring alignment with the company's mission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developed features, including technical specifications and user guides, ensuring seamless onboarding for new engineers and comprehensive knowledge-sharing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through troubleshooting and optimizing existing code, ensuring that Fay's platform remained responsive and reliable under growing user load and data influx.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that integrated with CI/CD pipelines to enhance the deployment process and ensure continuous integration without compromising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software architecture and design patterns that promote clean, maintainable code practices, fostering a culture of excellence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experience through robust designs and ensuring optimal performance during high-traffic scenarios while integrating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cross-functional team to develop and launch new features for enterprise-level applications, aligning with business goals and leveraging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applying extensive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 in developing comprehensive unit and integration tests for software components,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code robustness and facilitating quicker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data exchange between systems, ensuring proper documentation and adherence to industry standards which improved team productivity in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performance tuning of applications, employing profiling tools and optimization techniques to ensure seamless delivery of services, thereby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developed coding standards documentation, fostering team consistency and promoting best practices among peers, ultimately contributing toward a unified team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ensuring efficient collaboration amongst multiple development teams and fostering a culture of transparency in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agile methodologies to improve team productivity and project management capabilities, ultimately contributing to the broader engineering discipline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technical feasibility of designs and advocated for user-centric approaches throughout the development process, resulting in enhanced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innovative solutions for project challenges, successfully translating complex business requirements into functional technical specifications within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system processes and technical specifications, enhancing team efficacy in knowledge transfer and onboarding of new engineers as part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