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innovative Software Engineer with over 11 years of experience in software development focused on web and mobile applications. Skilled in developing scalable solutions using Elixir, React, and AI-driven technologies, fostering efficient team collaboration while delivering exceptional user experiences. Enthusiastic about driving growth in fintech, logistics, and finance industries through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Elixir, JavaScript, TypeScript, Python, Ruby, SQL, HTML/CSS, Clojure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Phoenix, Node.js, Redux, GraphQL, Django, Flask,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Postman, Visual Studio Code, JIRA,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Elasticsearch, Firebase, Cassandra,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JUnit, Selenium, Cypress, Mocha, Unit Testing, Continuous Integration, Continuous Deployment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Elixir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performance, scalability, and ease of use while adapting to evolving industry standards and user needs in the logistics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critical components within the platform,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that enhanced transaction processing and improved user experiences for our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define product features, prioritizing user experience through clean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designs and rigorous usability testing, while fostering a culture of open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to streamline deployment processes, contributing to a smoother transition from development to production environments and ensuring reliable application performance under load.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the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participating in regular retrospectives and stand-ups that facilitated continuous improvement and alignment on project objectives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Instituted a culture of knowledge sharing across the team, mentoring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Elixir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components, which enhanced the team's technical prowess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automate payment processing, enhancing the overall efficiency of the financial operations and simplifying the workflows for our users within the logistics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documentation for new features and updates, ensuring that team members could easily onboard and understand critical components, thus fostering a collaborative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focusing on best practices, collaborating with peers to refine approaches and improve code quality, achieving more maintainable and scalable codebases throughout the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using real-time analytics, proactively identifying bottlenecks, and implementing solutions that enhanced the user experience while reducing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automate testing and integrate changes more efficiently, thus reducing the time to market for new features and updates while maintaining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reliability of applications before deployment and enhancing overall product quality through comprehensive testing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feedback cycles to iterate on product features, actively listening to customer needs and improving systems to meet their workflow expectations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configured cloud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scalable infrastructure that supported business growth and reduced operational costs through effective resource management and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allowing greater flexibility in deploying updates and enhancing system resilience across the application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user-facing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responsive and engaging interfaces that substantially improved user interaction and satisfaction in enterprise-level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RESTful APIs to provide seamless integration between front-end and back-end systems, ensuring robust data exchange and a smooth user experience across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orchestrating continuous integration and deployment processes, leading to increased team productivity by minimizing deployment time and eliminating manual errors in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with designers and stakeholders to translate business requirements into technical specifications, delivering tailored solutions that directly addressed user needs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performance optimization projects, analyzing various application segments to uncover inefficiencies and implementing solutions that boosted overall application speed and reduced loading times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using Agile methodologies to iteratively develop and refine product features, promoting adaptability and responsiveness to changing project requirements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coding practices and modern development tools and frameworks, creating a unified approach to software development that enhanced team knowledge and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reviews and planning sessions, contributing insights and technical expertise to ensure project alignment with overall business goals and customer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authentication and authorization mechanisms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security while ensuring user-friendly access controls across applications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 visualization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Chart.js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present actionable insights, enabling clients to make informed business decisions based on visual data representations.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clients and end-users to gather feedback and understand their needs, facilitating a user-centric development process that significantly elevated the final product.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project’s technical documentation, ensuring that all components were well-documented and accessible, thereby enabling easier onboarding of new team members and knowledge transfer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