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results-driven Software Engineer with over 11 years of experience in the software development lifecycle, specializing in web and mobile applications. Possesses a strong command of platforms and technologies such as Python, TypeScript, GraphQL, and AWS. Proven track record of delivering high-quality scalable systems within fast-paced environments. Adept at collaborating cross-functionally, ensuring alignment on product goals, and maintaining excellence in coding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Go, Rust,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Node.js, Express, GraphQL, FastAPI,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Heroku,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Cassandra, Elasticsearch,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JIRA, Agile/Scrum, VS Code, PyCharm, Webstorm,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core backend systems and infrastructure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flow and resource utilization to support the Dagster+ platform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efficiency and scalability of critical backend systems through robust analysis and innovative design,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large datasets effectively while improving overall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including product management and design to align product development needs, producing innovative solutions that meet user and business demands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into legacy systems, improving service reliability and decreasing deployment times significantly while fostering a culture of operational excellence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reviews of designs and code, maintaining high standards of quality and performance by employing industry best practices and promoting a continuous improvement mindset among engineering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logging and monitoring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insights and actionable data were accessible, enhancing the observability of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RESTful APIs for integrating third-party services into applications, driving effective communication between various system components to enrich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code quality and best practices, promoting collaborative problem-solving and enhancing team productivity in software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processes by implementing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speed and reducing the frequency of downtime during updates or new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enhancing the team's ability to write maintainable and efficient code while ensuring adherence to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performance tuning exercises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orchestration, ensuring resources were properly allocated and maximizing system uptime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increase of automated testing coverage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assurance within the development lifecycle and preemptively addressing potential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coding practices and documentation across teams, enhancing overall team efficiency and creating a consistent developer experience for future onboarding and project initiation.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introduced modern infrastructure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practices, significantly improving deployment consistency and collaboration across teams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days to contribute revolutionary ideas and pilot projects that leveraged machine learning, further showcasing the adaptability and proficiency with cutting-edge technology.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B2B SaaS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availability and quick response times critical for enterprise-level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building a modern web application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while implementing best practices in state management and UI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entire software development lifecycle, from requirements gathering and system design to implementation and testing, while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enabled improved scalability and resilience of applications, paving the way for seamless updates and feature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gather insights that shaped user-centric features, demonstrating the importance of effective communication and understanding user needs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systems for speed and efficiency by refactoring critical code sections and implementing best practice patterns,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facilitate better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codebases effectively, facilitating smoother team collaborations and minimizing the likelihood of integration conflicts through early conflict detection and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optimization initiatives that leveraged cloud tools, improving application responsiveness and ensuring robust uptime during high traffic periods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new APIs and system components to uphold knowledge sharing and onboarding processes, enhancing team understanding of new features and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programming concepts and code best practices, fostering an environment of collaboration and supportive learning that increased overall team competence.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emphasizing quality and performance, contributing to the maintenance of a high standard of work within the team and enhancing collective code execution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that were integrated with third-party APIs to deliver additional features and capabilities, showcasing the importance of extensibility in modern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