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Software Engineer with over 11 years of experience in software development focused on web and mobile applications. Proven expertise in designing scalable solutions, collaborating with cross-functional teams, and enhancing engineering practices to drive project success. Deep knowledge of modern software paradigms and a passion for solving complex technical challenges. Adept in utilizing cutting-edge technologies to deliver innovative products in the cybersecurity and AdTech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PHP,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Express.js, Symfony,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Prometheus, Grafana,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SOAP,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high-scale, high-availability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powering core business functions,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cloud architectures that effectively support the organization's growing needs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both existing and new products, using agile methodologies that foster teamwork and adaptability between engineering and product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code quality, encouraging best practices and fostering a culture of continuous improvement amongst team members to enhance the overall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that include both unit and integration tests,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end-to-end problem-solving process, from problem research to customer interaction, demonstrating ownership and an engineer's responsibility in delivering software solutions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containerization and orchestration of applications, enabling seamless deployment and management of services across multiple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monitoring system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constant visibility into application performance and quick identification of issues impacting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mentorship within the team, focusing on driving the maturity of less experienced engineers while promoting a culture of learning and innovation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retrospectives to assess project progress and identify opportunities for improvement, fostering a transparent environment that embraces change and evolution in process and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solved complex technical problems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pertaining to AdTech, applying advanced engineering principles to enhance the efficiency and effectiveness of data ingestion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 to manage the processing of multiple terabytes of data daily, ensuring reliable data flow and storage in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architectural discussions and strategic planning sessions to ensure that upcoming projects align with the company’s long-term vision for technology and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product managers to create functional prototypes and user interfaces, incorporating user feedback into iterations to improve overall usability and engagement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for internal and customer-facing services, focusing on seamless integration with front-end applications and ensuring high performance and security protocols are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formation of best practices around agile development and collaborations, creating a team dynamic that supports and empowers team members to take initiative in their respective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various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improving application efficiency and reducing response times to enhance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and backend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on projects that resulted in the successful launch of multiple web applications, emphasizing full-stack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of application features and a robust testing environment for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security best practices and optimizing resources to ensure system reliability while managing operational costs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critical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strategies, leading to improved data retrieval times and overall system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apply new technologies and modernize legacy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web applications that appeal to various clients'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effective coding practices and modern frameworks, cultivating an environment of learning and professional growth that benefits the entire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stakeholders to gather requirements for new features, translating customer needs into technical specifications to guide project development and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tasks and maintain clear communication among cross-functional teams throughout the product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engineering teams to develop ETL pipelines, focusing on optimizing data processing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focusing on fostering a community of collaboration and accountability within the team to enhance workflow and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reusable code components to maximize efficiency and productivity in system and application development, aligning software architecture with industry best practices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