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Software Engineer with over 11 years of experience in software development, specializing in web and mobile applications. Proven expertise in building scalable, high-availability systems and real-time solutions, with a commitment to enhancing product usability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PHP, TypeScript,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Flask, Django,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Postman, Swagger,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enhanced user experiences across various platforms in lines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innovative solutions and enhance existing products, resulting in a smooth product lifecycle and optimized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shape engineering practices and uplift junior engineers, ensuring all code met the stringent standards of our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logging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production downtime and swiftly addressing critical issues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product design, conducting regular sprints and retrospectives to consistently improve functionality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handled millions of transactions daily, streamlining data ingestion and management while ensuring data integrity and accuracy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processing power and scalability without compromising on security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refine requirements and ensure that all engineering efforts were aligned with customer needs, fostering a user-centric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deployments, decreasing the release cycle time and facilitating faster feature delivery and improved product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all solutions, contributing to the longevity and maintainability of code while reducing technical debt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applications met or exceeded industry standards, addressing bottlenecks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robust coding, thorough reviews, and the incorporation of secure development practices into our codebase, safeguarding client information and company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prototype solutions to assess new technologies and frameworks, enabling the engineering team to stay ahead of industry trends and adopt advanced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rotation, providing immediate support during outages and critical incidents, promoting a culture of accountability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knowledge base articles to support team members in understanding application functionalities and operational frameworks, enhancing internal communication and workflow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develop web applications, focusing on responsiveness and performance to align with contemporary standards 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the user experience by integrating design principles and testing early prototypes, effectively bridging the gap between design intent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interoperability and scalable integrations with third-party solutions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automating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assurance process through highly efficient test suites and decreasing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secure data storage solutions and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speed and optimizing server load while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emerging technologies and agile methodologies, strengthening team capabilities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that captured system health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visibility into application performance and user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configuration management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and production environments for effective scaling and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Winston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could be debugged efficiently during development and production stages without major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front-end performance optimization techniques like code splitting and lazy loading, contributing to rich and seamless client-side experiences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software development best practices, fostering a supportive and knowledge-rich environment that encouraged innovative thinking and personal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 and requirements, iteratively refining the product based on real-world usage and client needs to enhance overall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