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11 years of experience in web and mobile application development, skilled in C#, .NET, and cloud architectures such as Azure. Proven expertise in system integration, application architecture, and security best practices, with a commitment to enhancing client systems in compliance with applicable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TypeScript, HTML/CSS,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React, Node.js, Express.js, Django, Flask, Power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PostgreSQL, SQLite, Cosmos DB,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SOAP, GraphQL, API Management, Swagger, Postman, Integration Toolkits, MSSQL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software engineer at ivision, leading the architecture and development of end-to-end solutions for client projects through the implementation of Agile methodologies and collaborative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design, develop, and deploy scalable web applications, ensuring they met client specifications and adhered to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disparate systems and enhancing data accessibility for client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cloud architecture principles to optimize application performance and ensure efficient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and support to junior developers, fostering a collaborative environment and emphasizing the importance of best practices in software development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system architecture and application designs, ensuring high-quality deliverables that fulfilled security standards and regulatory requirements related to data protection and HIPAA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including Monthly Status Reports and Agile artifacts, enhancing communication with stakeholders and supporting project transparency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governance practices while working with sensitive client data, ensuring adherence to regulatory compliance like ISO certification and best practices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performance and security protocols, employing industry best practices to identify potential vulnerabilities and implementing corrective actions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client needs and align technology solutions accordingly, enhancing overall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and development of team members, leading workshops on evolving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warehousing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for analytical purposes and accelerating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integration/deployment (CI/CD), streamlining development workflows and enhancing productivity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training programs for clients adopting new systems, providing hands-on support and ascertaining a smooth transition to modern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stakeholders to present project updates, findings, and actionable insights based on ongoing performance metrics and user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Software Engineer at Microsoft focusing on developing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closely with various cross-functional teams to deliver software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enterprise-level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utilizing best practices to enhance maintainability and scalability of the codebase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cloud migration strategies and ensuring the use of industry standards for reliability and security on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quality and share knowledge about best practices and code efficiencies, positively impacting team productivity and reducing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backend system integration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creating both RESTful and SOAP services that catered to various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improve software reliability, enabling quick identification of issues and significantly reducing the defect rate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processes, facilitating sprint planning and retrospective meetings while ensuring timely delivery of high-quality features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technical documentation for features, including implementation guidelines and user manuals, ensuring comprehensive knowledge transfer and usability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and analyze requirements using techniques like user stories and acceptance criteria, ensuring alignment with business goals and user satisfaction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initiatives in development practices, advocating for tools and methodologies that increased efficiency and enhanced product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and workshops focusing on the integration of machine learning pipelines within software solutions, expanding knowledge of evolving tech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insights gained from personal experiences and encouraging ongoing learning and adaptation to new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