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Java, Spring Boot, AWS and capable of delivering scalable SaaS solutions. Strong skills in collaboration, agile methodologies, and technical problem-solving to enhance team performance and product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SQL, NoSQL,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Spring Boot, React, Angular,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CloudFormation, Lambda, API Gateway, ECS, Fargate, S3,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 Ansible, ELK Stack,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RDS, BigQuery, Firestore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high-performance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seamless deployment and stability for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streamline project workflows through effective communication and regular code reviews,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resource management and system resiliency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to identify promising integration options for various SaaS and IaaS technologies, promoting advanced software capabilities aligned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the design and development of data analytics solutions leveraging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aggregation and visualization, improving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ensuring rapid iteration and improved reliability in the development lifecycle of applications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team culture while enhancing the technical knowledge and professional growth of team members through shared learning and skills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technical discussions and workshops to stay abreast of the latest cloud security trends, identifying avenues for product enhancement in response to emerging industry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front-end functionality and improve user interactions through efficient data loading and real-time updates, increasing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proof of concept projects to evaluate new technologies and methodologies that align with organizational goals, ensuring best practices are followed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technical processes and best practices, ensuring knowledge transfer and adherence to coding standards across projects to maintain a high-quality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techniques to optimize database interactions and streamline data flow between services, enhancing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translate them into technical specifications, ensuring alignment of business objectives with technical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to iterate and adapt solutions effectively, improving the team's responsiveness to changing requirements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audits, collaborating with security teams to ensure that development work met industry standards for data access and resource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features in a large-scale enterprise application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application’s capabilities and user experience, while ensuring performance and security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application modularity and ease of maintenance, leading to faster development cycles and reduced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 scrum team, participating in daily stand-ups, sprint planning, and retrospectives to foster communication and improve project outcomes, reflecting strong commitment to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mentorship to junior developers, guiding them on best practices and enhancing their programming skills while fostering a culture of knowledge sharing and mutual respect.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data services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functionality, simplifying database operations and streamlining data access for the overall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which minimized errors and increased the release frequency of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security training and awareness sessions to stay updated with best practices in secure coding, actively enhancing the product's vulnerability management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comprehensive documentation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of front-end and back-end systems while improving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with the goal of optimizing existing infrastructure to support scalability and reduce operational costs in cloud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tools to proactively identify and resolve production issues, significantly lowering downtime and improving user satisfaction with timely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collaborative sessions with UX/UI designers, ensuring seamless integration between functionality and user experience to create intuitive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effective database management and optimization strategies by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solutions to improve data retrieval speeds and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