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full-stack development of web and mobile applications. Proficient in developing innovative software solutions, troubleshooting complex issues, and collaborating with cross-functional teams to enhance user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ASP.NET,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GCP,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 IDEA, VS Code,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engaging in all stages of product development from conception through deployment, improving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process, performing regular code reviews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collaboration and reducing code conflicts during integration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operational efficiency, while fostering strong communication with stakeholders to ensure requirements were accurately gathered and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enhanced application reliability and reduced bug reports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configuration and integration of third-party software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seamless enhancement of existing functionalities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root cause analysis for multiple software issues impacting user experience, leveraging problem-solving skills to identify areas for improvement and implementing effective resolutions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team workflows to ensure seamless collaboration across multiple applications and reducing merge conflicts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code deployment frequency and reduced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analysis and optimization for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maximized user performance and minimized server costs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for end-users on software functionalities, ensuring comprehension of new features and fostering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system architectures and design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knowledge sharing and continuity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bottlenecks, enhancing application responsiveness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deliver on user requirements, ensuring stakeholder expectations were met, which improved the overall user satisfaction ratings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standards by implementing linting tools and adhering to best practices in development by emphasizing attention to detail in coding conventions throughout the programming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Maximized employee productivity and satisfaction through the development of a flexible work environment utilizing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remote work and project visibility.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maintainability, which significantly enhanced the usability of web interfaces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to facilitate dynamic communication between front-end and back-end systems, optimizing application performance and user engagement metrics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and principles,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the software development process, enhancing modularity while reducing code redundancy and improving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redefine user stories, translating complex requirements into functional specifications that align with both business goals and user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SCRUM meetings and retrospectives, fostering an agile culture that encouraged adaptability and continuous improvements in team performance and project trajectories.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retrieval speeds and user satisfaction with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production incidents by implementing automatic error tracking and monitoring systems, thus enhancing overall software performance and reliability through proactive troubleshooting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and skills through active participation in code reviews and pair programming, promoting best practices while fostering a collaborative environment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paradigms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to produce cleaner, more reliable code, leading to shorter debugging sessions and increased overall quality assurance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mentored junior developers in best coding practices and troubleshooting skills, fostering a knowledgeable team capable of addressing complex challenges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deployment and configuration management in various environments, ensuring that all projects adhered to regulatory compliance and internal security policies given the sensitive nature of data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quality assurance and end-users into iterative cycles to continuously enhance and refine applications, increasing adoption rates within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