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developing scalable web and mobile applications. Proficient in JavaScript, Go, and React, with a strong emphasis on building high-quality, efficient code while ensuring user privacy and enhancing publisher sustainability.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JavaScript, React, HTML5, CSS3,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Go, Node.js, Express, Django,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MongoDB, PostgreSQL, MySQL,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Jest, Mocha, Chai, Selenium,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backend services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scalable solutions that effectively managed billions of pageviews while ensuring high availability and performance efficiency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user-centric UI features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 and engagement through seamless, responsive web applications that prioritized usability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design, and ship new features, fostering a culture of innovation by adapting quickly to feedback and evolving requirements from stakeholders and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deployment and orchestration of microservices, enabling continuous integration and delivery processes that improved build times and efficiency across the development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committed to maintaining high code quality standards and implementing best practices for secure and efficient coding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agile ceremonies such as stand-ups and retrospectives, promoting transparency and collaboration while addressing challenges and implementing iterative improvements to foster productivity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backend systems with monitoring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real-time tracking of system performance and early detection of potential issues or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architecture and design of new features for the platform, aligning technical direction with business goals while ensuring that solutions met the security and privacy needs of users and publishers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refine product roadmaps, translating customer needs into actionable software engineering tasks that achieved strategic business objectives within planned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practices in web applications, ensuring compatibility across devices and browsers while improving overall performance metrics through proactive optimization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internal tools to enhance developer productivity while ensuring they adhered to company-wide coding standards and practices, effectively streamlining workflows and minimizing redundant efforts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unit and integration tests using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software reliability and performance through various development phases, contributing to a culture of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system architecture, helping to improve their technical capabilities and contributing to their professional growth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and market feedback to identify pain points and opportunities, implementing strategic enhancements that aligned product functionality with customer needs and expectations, significantly enhancing product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deployment processes, enhancing operational efficiency, and ensuring that production releases were performed smoothly with minimal disruption to service availability.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high-performance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backend services while managing state and UI components effectively through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similar libraries.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data management and integration with third-party services, facilitating a seamless user experience and robust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cycles, collaborating with product teams to deliver features in iterative sprints while adapting to evolving requirements and user feedback consistently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and optimized existing codebases, resulting in improved performance and reduced latency in application responses, enhancing the overall user experience and contributing to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implementation of database architectures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management across various modules of the application stack, enhancing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testing and debugging of applications to ensure quality deliverables, employing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practices that contributed to reducing time spent on manual testing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establishing best practices for software security, regularly reviewing code for vulnerabilities and implementing necessary revisions to ensure compliance with industry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ensure UI/UX designs were effectively translated into functional components, enhancing application responsiveness and user satisfaction by prioritizing aesthetic appeal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provided technical guidance to peers, fostering a collaborative environment that encouraged knowledge sharing and professional growth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operations in deploying applications to production environments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fault tolerance through routine system maintenance and optimization strategies that mitigated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Integrating data analytics tools to gather insights on application usage patterns, leveraging data to make informed decisions regarding feature enhancements and technology stack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system architectures, APIs, and workflows to promote clarity and knowledge retention, ensuring continuity of operations and effective onboarding of new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