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Software Engineer with 11 years of experience in software development, focusing on web and mobile applications. Proficient in building robust applications with React, TypeScript, Ruby on Rails, and utilizing agile methodologies to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 Redux,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Express, GraphQL, PostgreSQL, MySQL, Redis,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Docker, Webpack, Babel, CI/CD, Jest, RSpec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Heroku, Kubernetes, Terraform, Cloudflare, Vercel, Firebase,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Performance:</w:t>
      </w:r>
      <w:r w:rsidRPr="00745DD3">
        <w:rPr>
          <w:rFonts w:ascii="Roboto Light" w:eastAsia="Roboto Light" w:hAnsi="Roboto Light" w:cs="Roboto Light"/>
          <w:color w:val="404040" w:themeColor="text1" w:themeTint="BF"/>
          <w:sz w:val="20"/>
          <w:szCs w:val="20"/>
        </w:rPr>
        <w:t xml:space="preserve"> Mocha, Cypress, Postman, New Relic, Prometheus, Grafana, Sentry,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interface navigation and performance, ensuring a seamless user experience while integrating real-time updates for menu item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backend services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utilizing </w:t>
      </w:r>
      <w:r w:rsidRPr="00745DD3">
        <w:rPr>
          <w:rFonts w:ascii="Roboto Light" w:eastAsia="Roboto Light" w:hAnsi="Roboto Light" w:cs="Roboto Light"/>
          <w:b/>
          <w:bCs/>
          <w:color w:val="404040" w:themeColor="text1" w:themeTint="BF"/>
          <w:sz w:val="20"/>
          <w:szCs w:val="20"/>
        </w:rPr>
        <w:t xml:space="preserve">Active Record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transactions, background jobs for task automation, and optimizing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define the scope and deliver MVPs for new projects, incorporating agile methodologies to facilitate transparent communication and iterative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menu editing capabilities by creating accessible UI components, leveraging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 composition to allow restaurant partners to easily manage listings, prices, and availability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API endpoints, employing both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robust and scalable communication between the frontend and backend systems, focusing on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telemetry and feature flags to promote controlled rollouts of new features, actively engaging in post-release evaluations to gather user feedback and address operational challenges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guidelines around automated testing practices, emphasizing high-quality code to reduce bugs and improve maintainability while fostering a culture of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development efforts that improved partner self-service experiences by implementing intuitive flows that minimized manual processes and significantly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application performance with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real-time data analytics to proactively identify and rectify issues while ensuring system stability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outcome-driven approach towards design challenges, utilizing analytics to iterate rapidly on user feedback to align product enhancements with restaurant partner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testing coverage and promoting a shift-left testing culture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regarding product direction with stakeholders, utilizing insights to shape technical decisions and enhance overall product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responsive design strategy that accommodates diverse devices and screen sizes, resulting in improved accessibility and user engagement across platforms, including mobile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providing guidance on coding standards, best practices, and effective use of the development tool stack to elevate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APIs that facilitated the onboarding process for restaurant partners, streamlining their interaction with the ezCater platform, resulting in a more efficient integration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establishing responsive frontend interfaces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solutions while maintaining an agile approach in project management, ensuring timely and successful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ensuring robust data exchange and seamless functionality between different systems while adhering to coding standards and performance optimization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performance optimization techniques, leveraging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clean, efficient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meet stringent application performance criteria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discussions aimed at fostering knowledge sharing and collaboration, thus improving team dynamics and driving successful project completions through collective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including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while maintaining a continuous integration pipeline to catch bugs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cloud infrastructures, enabling the transition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scalability and resource management for ongoing development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assisted in the training of new staff on coding practices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overall team efficiency and onboarding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meetings and maintained scrums to foster effective communication and alignment between development goals and project timelines, driving project success and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across the team, ensuring proper management of code bases and facilitating smoother workflow processes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dashboards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interactions, providing actionable insights and guiding product development strategies towards user-centric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patterns and architecture best practices when developing solutions, leading to improved code quality and maintainability across various projects throughout my tenure.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