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Expertise in Python, Django, JavaScript, and Node.js, with proven ability to design, develop, and optimize scalable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C++,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Express.js,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Solr, Elasticsearch,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Terraform, Ansible,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GraphQL, gRPC, SOAP, OAuth, Microservices, WebSockets,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Postman, Selenium, Jenkins,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for our Managed Search product, ensuring high availability and performance through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automated deployments, and performance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architect solutions that integrate with enterprise partners, optimizing API performance and reliability through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to identify and resolve complex production issues, utilizing root cause analysis and performance optimization methods to improve stability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microservices architecture principles to enhance modularity and maintainability within our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and provisioning workflows to streamline operations, reducing manual overhead, and improving efficiency in service delivery and management for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the team’s knowledge base by educating peers on coding best practices, testing strategies, and maintaining robust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actively participating in sprint planning and retrospective meetings, ensuring alignment with team goals and enhancing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flexible data queries, enhancing the user experience for clients by providing tailored data retrieval capabilities dynamically.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and optimized database queries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improved response times for high 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validate features through comprehensive testing frameworks, ensuring deployments meet the highest standards of quality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existing systems, enabling advanced search capabilities that improve content discovery for end-users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to monitor and analyze search behaviors, leveraging analytics to refine service offerings and drive continued improvement in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management of cloud-based infrastructure, deploying applications responsibly to maintain system consistency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services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and customer satisfaction by actively participating in continuous integration and continuous deployment (CI/CD) processes, ensuring timely delivery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 culture of growth and shared success within the engineering team through knowledge sharing and collaborative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within a high-traffic application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handling and improving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software solutions that align with customer needs, integrating user feedback into development cycles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database solutions, utilizing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optimal performance and storage for different types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for several web applications, focusing on creating intuitive user interfaces and seamless user experiences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robust code reviews and maintained adherence to industry best practices, increasing the overall quality and maintainability of the codebase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working in two-week sprints where iterative feedback greatly enhanced project outcomes and team dynamics for faster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testing coverage and ensuring the quality of software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providing seamless integration opportunities across various platforms and enhancing internal functionality through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enhanced application performance through continuous monitoring and Git-based deployment processes, ensuring consistent user experiences without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less experienced engineers, contributing to their professional growth while enhancing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initiatives for API and service development, ensuring that technical documents remain up to date and reflect current deployment and usage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presented on new technologies and industry trends that align with the strategic goals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