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full-stack development, specializing in web and mobile applications. Proven expertise in Java and JavaScript frameworks, with a passion for security and a strong commitment to delivering high-quality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Go, C#, C++, JavaScript, TypeScript,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Vue.js, Bootstrap, Tailwind CSS, Sass,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Spring, Django, Flask, GraphQL, RESTful APIs,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Docker, Kubernetes,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SQLite, Elasticsearch, OracleDB,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full-stack development on identity and access management projects, implementing secure authentication 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our platform's security and usability for diverse user 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during all project phases, from ideation to execution, to gather requirements and ensure alignment with business goals, fostering a culture of shared understanding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to facilitate seamless data integration across services, resulting in improved system interoperability and user experience for all applications within the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series of microservices for user authentication and management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 Atlas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providing enhanced scalability and maintainability of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culture of continuous learning, proactively attending workshops on emerging technologies and best practices, which contributed to the team’s agility and joint problem-solving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feedback, promoting best practices in coding standards and improving team productivity through shared knowledge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documentation for IAM processes and functionalities, improving onboarding times for new developers and facilitating better project handoff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build and test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efficiency and reliability while ensuring high-quality deliverables within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and debugging operations, implementing strategies to identify and resolve defects ensuring a stable and secure production environment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to solicit feedback on functionality and usability, leading to iterations that improved the user experience and aligned product offerings with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the IAM team, fostering their development in both technical and soft skills, while promoting a collaborative and inclusive workplace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evolving trends in Identity and Access Management, investigating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OpenID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adherence to industry standards and best practices in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iterations and updates while ensuring compliance with security policies and standards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sprint planning and retrospectives, which enhanced team efficiency, responsiveness to changes, and overall project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optimization initiatives by analyzing application metrics and implementing strategies, ultimately ensuring a fast and responsive user experience across the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secure coding practices and ensuring application reliability for both client and server-side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development processes, working closely with designers to translate UX/UI mockups into functional applications while adhering to established branding guidelines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scalable web applications, utilizing resource management tools to optimize performance and control costs effectively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database management by designing and optimizing schemas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speeds, and supporting application scalability during peak usage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 and manage team contributions effectively, facilitating a collaborative environment and reducing merge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for peers and provided mentorship in best practices for software development, which significantly improved code quality and team performance metrics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application issues and conducted root cause analysis, ensuring timely resolutions that reduced downtime and improved user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APIs and system architectures, assisting team members and new hires with comprehensive resources for better onboarding and project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software reliability and reducing regression issues in subsequent releases, resulting in elevated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user feedback to identify enhancement opportunities, collaborating with product teams to prioritize development cycles and deliver impactful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integrate payment gateways and third-party services, ensuring seamless user transactions while maintaining data security and compliance with legal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retrospectives, fostering open communication within the team and ensuring alignment with overall project goals and customer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