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software development, specializing in creating web and mobile applications. Proficient in JavaScript, React, and Python. Strong collaborator with a growth mindset, passionate about building effective solutions for users and businesses alike.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React, React Native, HTML5, CSS3, TypeScript, Redux,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Flask, Node.js, Express, PostgreSQL, MongoDB,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Babel, JIRA, Trello,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Serverless,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JUnit, Load Testing,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web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integration for improved user interaction and overall user satisfaction in line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develop robust backend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processing and service reliability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documented API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communication across various microservices and enabling scalable application growth to adapt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the development environment and deploy applications efficiently, fostering high productivity and reducing deployment time with a focus on continuous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implemented best practices, ensuring adherence to industry standards and optimizing code maintainability, while promoting a culture of knowledge sharing among engineering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analysis to deeply understand pain points, aligning product features with user requirements and prioritizing tasks that deliver significant value to the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project management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tracking progress, and adapting priorities swiftly to accommodate shifts in project scope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coverage and reliability of web applications across all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practices, collaborating with operations teams on infrastructure setup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the deployment cycle of services essential for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team dynamics and interpersonal relationships through team-building activities, fostering effective communication and collaboration, while also supporting juniors in enhancing their technical skills through mentoring.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and professional development activities, exploring new technologies and best practices to remain ahead in fast-evolving software engineering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and participated in weekly brainstorming sessions, contributing to the ideation of new product features that align with business strategy and user data analysis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state effectively, ensuring consistency and reliability across the application interface during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diagnosed performance issues, applying optimization techniques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codebases, which resulted in improved application responsiveness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inclusive and innovative culture by actively engaging in diverse hiring practices and promoting a supportive environment for all team members to foster creativity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experience, focusing on building visually appealing and functional UI elements for various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on web service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RESTful APIs that serve as the backbone for comprehensive applications in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cycles integrated into the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and high-quality delivery of software updates while minimizing risks of software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adaptive web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content updates and improved UX without page reloads, streamlining how users interact with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collaborations, enhancing inter-team workflows through effective communication strategies and utilizing project management tools to track development and resolve blockers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modular architecture patterns in code evolution, improving collaboration among developers and fostering a cohesive approach to solving complex technical challenges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and performance metrics, driving improvements in application features based on actionable insights and fostering a user-centered iterative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architectural design of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security best practices to meet growing user demands and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engagement initiatives and tech talks, sharing expertise and promoting knowledge sharing among peers, while also aligning development goals with the company's mission and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through regular code reviews and adherence to industry-specific guidelines, ensuring that product deliverables met the highest standards of produced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enhancing speed to market while ensuring scalability and performance of real-time applications necessary for user engagement and data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 and led workshops for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backend integrations, fostering their professional growth and improving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