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focused on delivering high-quality web and mobile applications. Proficient in leveraging modern technologies to enhance user experience and increase site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FastAPI, Node.js,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AlloyDB, MongoDB,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Docker, Kubernetes, Cloud Run, Vercel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and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Hugging Face, vLLM, Prefect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top-tier performance and security, while integrating third-party APIs and external services seamlessly into the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Designing and implementing efficient querying strategies for large datasets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real-time decision-making processes for internal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project specifications and technical requirements, effectively translating business needs into well-structured code implementations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expert knowledge on best practices in coding, testing, and deployment, which fostered a collaborative learning environment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design reviews and contributed to strategies on how to transform noisy datasets into high-quality, actionable data products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ensuring reliable deployment practices and reducing turnaround time for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to enhance application features, resulting in improved user satisfaction and engagement metrics across multiple platforms and devices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systems to ensure the durability and security of software solutions while swiftly addressing and troubleshooting incidents as they arose.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continual learning to remain informed of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relevant findings into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of database queries to improve application responsiveness, directly impacting the overall user experience and system throughput within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UI/UX design consultations which led to optimized user interfaces across web applications, aiding in the delivery of intuitive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product-market fit strategies through the enhancement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and integration into existing applications to derive greater insights from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knowledge-sharing sessions that promoted an innovative culture focusing on trending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Hugging Face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data processing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integrations with external services ensuring data consistency and application reliability, contributing to the overarching goal of improving organizational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various business processes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AlloyDB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operations, enabling efficient analysis and processing of aggregated user insights.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adhered to best practices in programming design patterns, ensuring high maintainability and performance across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Partook in code reviews to ensure adherence to coding standards while fostering knowledge exchange among team members for improving development efficiency and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functionalities by successfully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services within existing applications, thereby expanding overall operational capabilities and user engagement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data storage efficiently, enabling effective back-end support for front-end operations while optimizing server interaction procedures for rapid data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real-time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low latency and high scalability to support growing user demand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intensive debugging sessions for applications to identify and rectify issues proactively, assuring quality products and minimizing downtime across client-facing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strategic planning of software architecture, advocating for modern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marketing and sales teams to gather application feedback which informed development iterations, leading to significant improvements in user retention metrics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data processing algorithms focusing on the interaction patterns of users within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derive predictive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frameworks throughout the project lifecycle to enhance team collaboration and delivery timelines, contributing to successful, on-time deployment of multiple software products into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regression errors while improving overall software quality across all application versions.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increased operational efficiency and reduced infrastructure costs across various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