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comprehensive experience in backend development and a strong focus on web and mobile applications. Proven expertise in designing scalable, high-performance systems and a passion for leveraging advanced technologies. Skilled in collaborating with cross-functional teams to deliver impactful solutions that enhance customer satisfaction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Java, C#,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Spring Boot, React, Angular,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Amazon RDS, Apache Kafka,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TensorFlow, PyTorch, Natural Language Processing, Large Language Models (LLMs), Data Pipelines,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Encryption, Network Security, Incident Response, Vulnerability Assessment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scalable data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reliability of backend services supporting critical security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and clients, gathering feedback to develop solutions that effectively address customer needs and improve satisfaction,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customer-centricity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Tiered Storage Architectures that accommodate large datasets, optimizing data retrieval processes while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the data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(LLMs) into security alert systems, streamlining triage processes and enhancing alert response times through intelligent automation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high-quality, well-documented code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are maintainable and scalable for future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aimed at fostering a culture of continuous improvement and shared knowledge among the engineering team while advocating for innovative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intuitive front-end components that interact seamlessly with backend systems, improving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protocols to guarantee the quality and performance of the features developed, aligning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retrained machine learning models to adapt to new security threats, maintaining system responsiveness to evolving risks while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ensuring high availability and scalability of systems tailored to meet the fluctuating demands of users and security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within development life cycles that ensured all team members were aligned with customer needs and operational goals, fostering an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emphasis on implementing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to protect data integrity and customer trust at all levels of the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an initiative to incorporate continuous feedback from end-users into the product development process, ensuring that the final output consistently exceeded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sharing knowledge of best practices surrounding backend development and enhancing team proficiency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processing workflows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backbone for real-time data stream processing, enhancing response times of security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 wide variety of applications, ensuring high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effectively communicating with stakeholders to understand project requirements and translating those into actionable tasks for successful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robust API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third-party applications and internal services to improve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across all platforms to safeguard sensitive information and reduce vulnerabilities, effectively utilizing tools for automated scanning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 infrastructures, enabling new capabilities and ensuring that all systems remain compliant with updated security standards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development processes, ensuring clear communication and knowledge sharing among team members to streamline onboarding and project handoffs.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 that required high availability and quick access, enabling real-time data analysis capabilities within the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that fostered knowledge sharing and adherence to coding standards, improving overall code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through hands-on programming sessions and architectural discussions, enhancing team performance and ensuring technical growth opportunities were available.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debugging tools and methodologies to quickly identify and resolve complex issues in backend systems, ensuring minimal disruption to services and improving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and selection of new technologies and tools, aligning emerging tech with business needs to enhance product offerings and maintain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data integrity while utilizing structured data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enhancing reporting capabilities for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