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specifically skilled in building complex web and mobile applications. Proficient in Node.js, NestJS, React, and TypeScript, with a strong emphasis on delivering high-quality, scalable code and collaborating across teams to create user-centric solutions. Seeking to leverage my technical expertise to contribute to innovative projects at Clipboard Health.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Dart,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React, Ionic,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API performance and reliability for thousands of users while enabling seamless integration with frontend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other engineers to deliver user-centric solutions, focusing on feature enhancements and creating reusable components for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improved existing applications by addressing technical debt, ensuring high-quality code through regular refactoring and implementing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software development life cycle, from requirements gathering and design through development, testing, and deployment, ensuring robust delivery using trunk-based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validate feature requirements, leveraging feedback to enhance usability and functionality of applications while fostering strong customer relationships and trust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culture of collaboration, contributed to cross-team initiatives to improve developer experience and productivity, focusing on enhancing toolsets for efficient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and monitoring of cloud-based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ensuring adherence to best practices in application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high-performance data storage solution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ensuring data integrity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weekly retrospectives, employing agile methodologies to foster team transparency, alignment, and continuous improvement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on-call rotations, quickly addressing production issues to maintain service reliability and minimize downtime, reinforcing a responsible ownership mindset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and testing processes by integrating automated regression testing protocols,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sharing knowledge on best coding practices and contributing to team skill development through organized workshops and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modular and reusable utilities and components that adhered to design systems, promoting consistency and reusability across various project boundaries and encouraging best UI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knowledge to open-source projects related to healthcare technology, demonstrating commitment to communal learning and innovation in the software engineering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with DevOps teams to implement CI/CD practices, ensuring smooth deployment pipelines and fast iteration cycles for all deployed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applied to deliver seamless user experiences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cloud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best practices while enabling easy integration with third-party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version control best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facilitating easier management and collaboration on projects amongst diverse engineering teams spanning multiple geographical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providing constructive feedback to peers while fostering a culture of continuous improvement and code quality adherence across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validate application functionality in production,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robustness of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performance monitoring tools and analytics dashboards that provided insights into application usage, helping guide product roadmaps based on actual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and refine workflows, improving overall team efficiency and project delivery timelines by introducing Agile practices such as Scrum and Kanban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high-availability microservices architecture, implementing best practices in API design and ensuring strong adherence to RESTful principles for seamless interaction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the usage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development environments, allowing for consistent application deployment practices and reducing environment-related discrepancies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legacy codebases to modern technologies by transitioning from monolithic to microservices approaches, greatly enhancing application scalability and maintainability across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API documentation and user guides to assist internal teams and customers alike in understanding integration points and functionalities available within applications, enhancing user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hackathons and coding challenges organized within the company, fostering innovation and team bonding through shared learning experiences and collaborative solution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