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11 years of experience in software development, specializing in AI solutions, data management, and full-stack development. Proven expertise in utilizing emerging technologies to optimize data workflows and enhance user experiences, particularly through AI and cloud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Flask, Django, React,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AWS Lambda, AWS SageMaker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Databricks, Hadoop, Apache Spark, PostgreSQL, MySQL,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Slack, VS Code, Replit, Cursor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technical requirements and actively contributed to architectural decisions, enhancing project documentation clarity for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AI-powered automation features that streamlined operations, significantly improving team productivity and reducing manual tasks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high-quality software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relevant frameworks, successfully meeting both product and business requirements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platform features, resulting in improved user engagement and increased overall system intelligence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Arkalytics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proofs-of-concept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 existing workflows, fostering innovation and adaptability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improving team competency and knowledge in advanced analytics and software engineering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participated in Agile ceremonies and cross-functional strategic planning sessions, ensuring seamless communication and alignment of project goals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intelligent error detection algorithms and optimization routines, significantly enhancing system performance and reliability for our core data processing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focusing on best practices and maintainability, promoting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tiered support for critical production systems and assisted in resolving high-level service desk escalations, contributing to a swift response to technical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CI/CD pipelines to ensure quality deployments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into the software development lifecycle, establishing a more efficient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regarding emerging technology trends, introducing forward-thinking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to the team to maintain our competitive edge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applications, ensuring high availability and performance for our data-driven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documentation, fostering a better understanding of system architectures and workflows among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Piloted the integration of chatbots into customer support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enhance user interactions and streamline service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they met dynamic business requirements and provided optimal performance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seamless data exchange among applications, significantly simplifying integration efforts with external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participated in team discussions to uphold coding standards and best practices, thereby enhancing overall software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extensive experience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particularly in deploying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solutions, and managing resources effectively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identify business problems and develop models, ultimately enhancing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facilitating daily stand-ups and sprint planning sessions to ensure team alignment and progress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improving development workflow and expediency in deploying to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versions control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code repositories and workflows to ensure effective collaboration and version tracking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analytical skills to troubleshoot and resolve software issues, contributing to continuous improvement of existing products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testing and optimization for applications, enhancing user experience through meticulous evaluations and enhancements to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pipelines using ETL principles, enabling effective data ingestion and processing to facilitate real-time analytics for strategic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workshops and hackathons to innovate solutions, fostering a culture of creativity and experimentation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