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delivering robust web and mobile applications. Expertise in Python, Java, and full-stack development with a keen focus on observability consolidations. Proven track record in utilizing AI-driven tools to optimize performance and instrumentation across diverse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Node.js, C#,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Django, Flask, Express, Spring,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CloudFormation, CI/CD, Serverless,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New Relic, Datadog, Grafana, Prometheus, Dynatrace, Elastic Stack,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SQLite, Amazon RDS, Cassandra,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migration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observability across multiple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application instrumentation while adhering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intelligent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observability metrics into actionable insights for application teams, while ensuring proper error handling and response validations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observability operations by streamlining log integration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PII detection and optimizing cost management across cloud resources for enhanced infrastructure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AI-powered transformation engines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Context Protocol (MCP)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agentic frameworks to facilitate the migration of existing APM instrumentation with comprehensive reporting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comprising application developers and compliance experts to clarify requirements and implement impactful solutions that enhanced system performance and user experience through observability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Invented migration utility scripts and CLI tools that incorporated industry-standard practices, coupled with detailed documentation to support application teams in their migration efforts towards observability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validation frameworks to compare migration success rates by assessing metrics and traces with observability standards, ensuring a seamless transition to new tools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self-service migration utilities designed for developers to autonomously manage their observability configurations, thereby fostering a culture of empowerment and adaptability within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pipelines for operational excellence, ensuring accurate observability alerting and contributing to programmatic documentation that aligns with company objectives and promotes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that emphasized quality and maintainability while championing best practices surrounding software engineering methodologies pertinent to observability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analytical skills by proactively addressing system issues and providing innovative solutions through collaborative discussions within the observability team, thereby enhancing overall efficiency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during team demos and showcase events, promoting awareness of observability best practices while refining internal docs to ensure clarity and ease of access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disseminate industry trends surrounding observability and AI in software development, thus fostering an informed and innovative work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agentic frameworks to streamline alert migration processes, managing notification channels and ensuring effective communication of system statuses to stakeholders for improved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comprehensive testing methodologies to validate migration outcomes, ensuring measurable consistency in performance metrics and effective rollback procedures when necessary.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interactions with optimal API throughput while adhering to software engineering principles and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enhance product features through continuous integration strategies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scalability to meet client demand for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testing phases,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unit tests and ensure that system components functioned as intended without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modeling and database design activities,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management and access patterns across various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in cloud solutions,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in scalable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Innovation-driven, improved existing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application deployment and testing processes while ensuring environmental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internal developer tools and frameworks aimed to enhance productivity and reduce onboarding times for new team members, demonstrating commitment to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software defects in real-time systems by employing proactive debugging techniques and collaborating with product teams to enhance overall software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modern web technologies and frameworks to enhance team performance and technical skill growth, thus contributing to the creation of a knowledgeable workforce.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automating build processes and deployment schedules, which significantly minimized manual intervention and optimized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provided constructive feedback to peers, fostering a collaborative atmosphere focusing on quality assurance and best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