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developing AI-driven analytics tools, enhancing user experience through intelligent workflows, and maintaining high standards of performance and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Kotlin, Java,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Node.js, Express, Redux, D3.js,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Redshift, PostgreSQL, MySQL, MongoDB,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Mode, Amplitude, Google Analytics, Power BI, Apache Spark,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for advanced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users from diverse backgrounds to easily navigate data-driven insights and empower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AI-enabled data analysis tool that integrates seamlessly with existing platforms, enabling users to utilize AI-driven insights alongside traditional analytics methodologies, enhancing value delivery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iteratively gather requirements, foster creativity, and deliver robust software solutions that meet customer expectations and industry standards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scalable applications, ensuring reliability and optimal performance for AI-powered analytics tools that support dynamic user demands and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including code reviews and unit testing, to uphold a high standard of software quality and maintainability, fostering a culture of collaboration and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intelligent workflows that automate reports generation and data analysis, leading to significant efficiency improvements and streamlined operations for end-users looking for quicker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integration functionalities within existing environments, enabling seamless data uploads from sources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files, significantly improving user experience and data manipulation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data-centric solution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thereby enhancing the accuracy and relevance of insights presented to users, thus driving data utilization and AI adoption across client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sprints and brainstorming sessions to innovate new features that align with user needs and improve the overall usability and functionality of the analytics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applying industry-standard technologies, ensuring the growth of the team and successful project outcomes aligned with the company's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to incorporate cutting-edge technologies into development efforts, continuously adapting and responding to evolving customer demands while ensuring competitive advantage in the analytics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codebases, enhancing maintainability and facilitating knowledge transfer within the team, ultimately fostering a collaborative work environment and promoting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numerous third-party APIs to enrich application capabilities, significantly improving the ecosystem surrounding the analytics platform and creating more value for users by broadening their analytical toolbox.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across applications by analyzing bottlenecks and applying effective coding techniques, thereby delivering responsive user experiences even under high-load scenarios and ensuring satisfaction among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clients and internal stakeholders to drive meaningful engagement with the analytics tools being developed, ensuring users can fully leverage the platform's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features that enhanced user experience and engagement with the application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a scalable data ingestion system that leveraged powerful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gather feedback, iterate on designs, and deliver products that meet high standards of usability and functionality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external systems to securely interact with the applications while optimizing data flow and enhancing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significantly improving the development cycle efficiency and ensuring high-quality software releases through automation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strategies, including unit and integration tests, ensuring the reliability of software releases and maintaining software performance under various scenarios and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development community, fostering collaboration, sharing knowledge, and enhancing personal skills while demonstrating commitment to the industry and peer-to-peer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loading times and improving overall application performance to meet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and integrate preliminary machine learning algorithms within applications, paving the way for future enhancements and innovations that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shared knowledge with peers, promoting a culture of continuous improvement and learning, leading to better team efficiency and software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adapted legacy systems, applying modern programming techniques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transition to new technologies and practices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interactions to derive insights for product enhancements, contributing to the ongoing improvement of the application interfaces and the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