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high-quality web and mobile applications. Adept in React, Next.js, and modern frontend development practices. Skilled in collaborating with cross-functional teams to deliver responsive and user-friendly interfaces, focusing on clean code and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Bootstrap, Material UI, Chakra UI, Radix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Testing Library,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responsive layouts across diverse devices for enhanced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review and iterate on requirements, providing valuable feedback on usability and functionality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AI-generated code, reviewing for functional accuracy and compliance with project specifications while refining algorithms for improved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modular, reusable components that not only adhered to design principles but also improved maintainability and scalability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branches and pull requests efficiently to facilitate collaborative coding efforts and maintain project integrity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learning and improvement within the development team as well as enhancing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development practices, including component-driven design and context-based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state management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groups to develop APIs, ensuring that the data flow operated seamlessly between front-end components and back-end services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audits and analyzing technical SEO best practices, resulting in significant improvements in load times and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AI-assisted tools for coding, enhancing productivity while ensuring quality and accuracy in feature development, thus driving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clean and maintainable code through documentation practices, helping to create clear guidelines for future developers and supporting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end-to-end test cases for web applications, ensuring resilience and stability through comprehensive automated testing processes that paved the way for continuous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meetups and conferences focusing on advancements in AI and software development, contributing insights on trends and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project documentation, including architecture diagrams and API specifications, to ensure clear communication and understanding among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projects simultaneously under tight deadlines, demonstrating exceptional organizational skills and the ability to prioritize competing tasks effectively while maintaining quality output.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microservices architecture to ensure infinitely scalable and efficient user experiences for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functionalities and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including state management, routing, and performance optimization, leading to highly responsive and interactive applications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preventing regressions that can affect the user experience across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define and consume APIs, enabling effective data management and seamless integration between frontend applications and server systems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with UX designers and product teams, contributing to the development of prototypes and wireframes for new features and enhancements in ongoing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improve maintainability, enabling the application of strict type checking and compile-time validation for enhanced developer productivity and code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lifecycle of web projects, from initial design through development and final deployment phases while using Agile methodologies to maintain sprint cycles and deliver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user research and usability tests, gathering user feedback to iterate on design elements and enhance overall user satisfaction through improved frontend experiences based on direct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recruiting efforts as a contributor to the interviewing process, evaluating candidates for frontend developer roles based on technical skill assessments and cultural fit within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monitoring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user behavior and application bottlenecks to facilitate informed decision-making on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for frontend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structure, CSS methodologies, and industry trends to promote team growth and technical prowess.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Agile ceremonies, such as backlog grooming and sprint reviews, contributing to team alignment and the successful delivery of projects while ensuring that all stakeholders were informed and engaged.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