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over 11 years of experience in developing web and mobile applications. Proficient in building high-performance user interfaces utilizing React and TypeScript, collaborating effectively with product teams to deliver user-centric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HTML5, CSS3, SQL, Python, Java,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Vue.js, Node.js, Express.js, Next.js, Redux, MobX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Webpack, Babel, Jest, Enzyme, Visual Studio Code, Postman, Figma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Heroku, Firebase, Google Cloud, Docker, Kubernetes,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Jenkins, CircleCI, Travis CI, Selenium, Mocha, Chai, Cypress, SonarQube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responsive frontend components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user experience across the fintech platform, focusing on performance optimization and seamless interactions with complex financial data.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design and product teams to translate wireframes and prototypes into functional user interfaces, ensuring a robust implementation aligned with design specifications and business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diverse APIs effectively into the frontend architecture, maintaining high code quality while optimizing data retrieval for improved application performance and user experience across various devices.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code reviews, providing constructive feedback to peers and ensuring adherence to best practices for code quality, maintainability, and performance in a collaborative team environment while driving continuous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state management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MobX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efficient data flow between components, enhancing the scalability of the frontend applications and improving developer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ceremonies, including sprint planning, backlog grooming, and retrospectives, fostering a culture of continuous improvement within the team and actively promoting best development practices and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Swagger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API testing and documentation to ensure clear communication of backend functionalities, enabling effective collaboration with backend engineers within the full-stack development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user testing sessions to gather feedback on UI components, translating insights into actionable improvements for the user interface and enhancing overall user satisfaction with the fintech application.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Proactively researched and evaluated emerging technologies and industry trends to incorporate relevant innovations into the product, driving enhancements in usability and ensuring competitive advantage in the market.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thorough documentation of frontend architecture and component libraries, enabling new team members to onboard quickly and ensuring sustained knowledge transfer in the fast-paced development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the development of design systems, establishing reusable component libraries to maintain consistency across the application while accelerating the design and development workflow for future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cross-functionally with marketing and customer support teams to ensure product alignment with market needs and customer feedback, fostering a user-centered development approach in all projects undertaken.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unit and integration tests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Enzyme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robust testing practices to prevent regressions and maintain a high level of reliability in production releases for critical financial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 sharing sessions within the team to disseminate best practices, design patterns, and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techniques, contributing to the collective growth and skill enhancement of the engineering unit.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deployment processes through CI/CD pipelines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production releases and upholding high standards of application stability and performance in all iterations.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integrating frontend and backend elements to create a seamless user experience while maintaining performance and reliability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design, develop, test, and deploy high-quality software applications, utilizing agile methodologies to ensure smooth project workflows and timely deliveries.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extensive debugging and profiling of applications to identify bottlenecks and drive performance optimizations, ensuring high availability and responsiveness in all developed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RESTful APIs and exposed them to frontend applications, enabling efficient communication between different parts of the system and promoting best practices in API design and consumer-oriented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coding standards and best practices, facilitating knowledge sharing and professional growth while fostering a positive and inclusive team environment throughout project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Wrote well-documented code and conducted peer reviews, proactively identifying areas for improvement and enhancing code maintainability while ensuring alignment with team objectives and software design principles.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client meetings to gather requirements, discuss project milestones, and gather user feedback, effectively translating stakeholder needs into technical specifications for the development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existing applications through refactoring efforts,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features to improve readability, maintainability, and overall performance of legacy systems and projects under review.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Agile/Scrum methodologies to manage development timelines and deliver software projects on schedule, actively participating in daily stand-ups and retrospective meetings to refine processes and address challenges.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user training and created technical documentation, ensuring clients are equipped with the necessary skills to utilize the software effectively while enhancing customer satisfaction and retention rates.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DevOps teams to implement infrastructure as code and facilitate automated deployment processes, optimizing system configurations and ensuring easy scaling in response to user demand.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strong relationships with partners and third-party service providers to integrate payment gateways and third-party APIs, enhancing the application's functionality and extending its capabilities into new markets.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