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Aspiring Software Engineer with over 11 years of experience in software development, specializing in web and mobile applications. Proficient in building scalable web interfaces and APIs, with a strong foundation in secure coding practices and user experience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Java,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ASP.NET Core,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ASP.NET Web API, Express.js, WebSocket, JWT, OAuth2, Keycloak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&amp; Security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OpenID Connect, SAML, LDAP, RBAC, Azure AD, IAM, SSO, Security Protocols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JIRA, Azure DevOps,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Selenium, Jest, Mocha, CI/CD, Travis CI, Jenkins,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implementation of intuitive web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feedback cycles through the integration of real-time updates and responsive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frontend development efforts on multiple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user experiences across different platforms while maintaining a focus on performance optimization and accessibility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peer programming sessions, fostering a culture of knowledge sharing and continuous improvement within the team, and ensuring adherence to best practices of coding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 security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exchange and integration with backend components, significantly enhancing the overall functionality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acceptance testing (UAT) efforts by collaborating closely with end-users to gather feedback and iteratively refine web applications for better usability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isolation and simplified deployment processes, aiding in the maintenance of consistent and reliable development environments for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minimizing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stand-ups and sprint retrospectives, ensuring efficient project management and timely delivery of project milestones on critical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branches and pull requests effectively to facilitate collaborative development and maintain the integrity of application codebases throughout various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APIs, enhancing application capabilities by implementing authentication 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security measures for sensitive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after launch, gathering and analyzing key metrics to inform future development efforts and identify areas for continuous enhancement and innovation in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requirements into intuitive design solutions that align with both user needs and project objectives, ensuring consistent branding.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teams, liaising with designers and product managers to ensure that technical solutions effectively met business requirements and user expectations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practices for development standards, ensuring clarity and accessibility for future reference by team members and facilitating smoother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frameworks, providing insight and recommendations to team leads that contributed to the strategic direction of future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applications focused on delivering high-performance web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to meet dynamic user requirements across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secure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seamless interaction with databases and third-party services while ensuring application security and efficiency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crafting modular architectures that improved the maintainability and scalability of major software systems while adhering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testing procedures including unit, integration, and e2e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quality assurance process and developing reliable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in the adoption of agile methodologies, enhancing collaboration efforts and response time to client feedback, resulting in improved project outcomes and client satisfaction on delivered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sessions with stakeholders, translating business objectives into technical specifications and project plans that laid the groundwork for successful delivery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technical documentation, sharing project updates and processes with team members and stakeholders, which aided in cross-project collaboration and a unified understanding of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server configuration and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deployment workflows and ensuring high availability of services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comprehensive debugging techniques and troubleshooting strategies to resolve issues related to application performance and usability, improving reliability and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talks and training sessions, mentoring junior developers and improving team capabilities by sharing expertise in advanced programming techniques and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dynamic user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requests to enhance user experience through seamless data communication without reloading the webpage, significantly improving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mechanisms into applications, allowing users to report issues or suggest improvements directly through interfaces, which significantly aided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