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developing web and mobile applications using advanced technologies. Proven ability in Java, Spring MVC, and SQL with a strong emphasis on SDLC practices and software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JavaScript, PL/SQL,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Struts, Hibernate, JSF, J2EE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Ant, Tomcat, SVN,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DBUnit, Mockito,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Red Hat, Windows, Unix, macOS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medium-to-large-sized projects, implementing features that meet user requirements while ensuring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throughout the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analyzing complicated system flow to design effective solutions;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 aids that support users in understanding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team, applying continuous feedback loops to optimize operational procedures while promoting teamwork and effective communication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units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stability and reliability of applications in varying environments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perform robust analyses and optimizations on database queries, resulting in significant performance improvements on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various software components, utilizing industry-standard protocols to enhance compatibility and performance across platforms and user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analysis and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development processes and maintain clean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evaluations and integrations, proactively identifying areas for improvement that align with company policies, technology trends, and customer satisfaction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utilizing best practices, engaging in performance tuning that optimized database interactions and enterprise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actionable changes, determining the feasibility of solutions that enhance user experience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 team members, providing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tools to foster skill growth and adaptability across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web applications, ensuring robust security measures and performance metrics were met as per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flexibility and continuous improvement through iterative development and continuous testing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planning and verification processes, conducting thorough analyses to guarantee the effectiveness and supportability of software solutions designed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standards, design principles, and industry best practices, greatly enhancing overall team productivity and knowledge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 and user engagement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manage project dependencies efficiently, significantly streamlining the development and deployment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establishing best practices for version control that improved collaboration and project tracking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continuous integration frameworks to ensure that software components adhered to quality and reliability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lifecycle development, engaging in requirements gathering, system design, user acceptance testing, and post-deployment support, emphasizing user-centered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management frameworks,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data retrieval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business analysts and stakeholders to gather requirements while ensuring smooth communication of technical capabilities and fostering an understanding of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custom API integrations, enabling partnerships with third-party services to enrich product functionality and increase business opportunities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maintainability and scalability across product families.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performing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testing, ensuring that all components interacted seamlessly and operated according to specified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promoting best practices and adherence to high coding standards that fostered innovation while minimizing technical debt and improving long-term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stand-ups, sprint planning, and retrospectives to ensure alignment with project goals and optimal teamwork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