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primarily focused on web and mobile applications. Proficient in key technologies such as .NET Core, C#, Angular, and Python, with a track record of delivering innovative solutions and improving development processes. Strong collaboration skills, with extensive experience in remote work environments, adapting to evolving project requirements and industry trends to produce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SQL,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Angular, Django, Flask, React, jQuery,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Git, Jira, Visual Studio, Postman, Docker, Kubernetes,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Heroku, Firebase, Cloudflare,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CI/CD, TDD, BDD, DevOps, SAFe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features across a modern web stack, implementing best practices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lifecycle and enhancing user experience through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focusing on </w:t>
      </w:r>
      <w:r w:rsidRPr="00745DD3">
        <w:rPr>
          <w:rFonts w:ascii="Roboto Light" w:eastAsia="Roboto Light" w:hAnsi="Roboto Light" w:cs="Roboto Light"/>
          <w:b/>
          <w:bCs/>
          <w:color w:val="404040" w:themeColor="text1" w:themeTint="BF"/>
          <w:sz w:val="20"/>
          <w:szCs w:val="20"/>
        </w:rPr>
        <w:t xml:space="preserve">feature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improvements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daily standups to ensure alignment among team members, fostering collaboration and promoting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w:t>
      </w:r>
      <w:r w:rsidRPr="00745DD3">
        <w:rPr>
          <w:rFonts w:ascii="Roboto Light" w:eastAsia="Roboto Light" w:hAnsi="Roboto Light" w:cs="Roboto Light"/>
          <w:b/>
          <w:bCs/>
          <w:color w:val="404040" w:themeColor="text1" w:themeTint="BF"/>
          <w:sz w:val="20"/>
          <w:szCs w:val="20"/>
        </w:rPr>
        <w:t xml:space="preserve">backend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bug fixes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scripting, resulting in increased system responsiveness and lower downtime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security best practices into the software development lifecycle, 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containerization in all environments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more productive team environment and effective management of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keep pace with evolving technology trends, integrating new knowledge into daily engineering practices and encouraging team membership participation in such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design reviews, emphasizing the application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 enhance system modularity and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 development processes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rigorous testing standards and reliability in product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migrating on-prem solutions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accessibility for stakeholders while maintaining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key projects and technologies, ensuring knowledge transfer among team members and alignment with enterprise best practices in stakeholder communication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to clients on utilizing developed applications, reinforcing user engagement and satisfaction while addressing operational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reviews and updates with stakeholders to evaluate progress and strategize on aligning future releases with corporate and customer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integration and delivery processes, significantly reducing release cycles and improving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maintaining high coding standards and clean code practices in projects to improve maintainability and encourage collaboration among multi-disciplinary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business workflows and contributing to real-time processing capabilities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cross-platform application development for desktop and mobile platforms, incorporating frameworks like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across devices and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to ensure adherence to standards and best practices among team members while integrating feedback to bolster overall quality and maintainability of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front-end designs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across various browsers and devices while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tasks, ensuring efficient data retrieval and manipulation to support fast and responsive application operations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focusing on reliability and scalability to handle the demands of a growing user base while also simplifying integrations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translating business needs into technical specifications, helping to guide the development of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projects to modern web stacks, ensuring the latest technology trends were incorporated while providing a pathway for legacy system upgrade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frameworks to align with security best practices, ensuring safeguarding of data throughout application processing and storage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practices for clean coding and effective use of design patterns, mentoring junior developers to instill a shared understanding of high-quality code management and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for third-party service interaction,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and reliability of developed endpoints before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for the architecture and functionality of applications, aiding in onboarding new team members and ensuring continuity during team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