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II with over 11 years of experience in software development focusing on web and mobile applications. Proficient in building scalable, secure, and maintainable systems using modern technologies and frameworks. Strong background in collaborative environments with an emphasis on delivering innovative solutions to enhance user experiences. Passionate about leveraging AI technologies to improve healthcare solutions and dedicated to writing high-quality, tested code that meets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Vue, Django,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AWS,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Tools:</w:t>
      </w:r>
      <w:r w:rsidRPr="00745DD3">
        <w:rPr>
          <w:rFonts w:ascii="Roboto Light" w:eastAsia="Roboto Light" w:hAnsi="Roboto Light" w:cs="Roboto Light"/>
          <w:color w:val="404040" w:themeColor="text1" w:themeTint="BF"/>
          <w:sz w:val="20"/>
          <w:szCs w:val="20"/>
        </w:rPr>
        <w:t xml:space="preserve"> Cursor, Copilot, TensorFlow, PyTorch, Scikit-learn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development of scalable back-end systems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and performance while integrating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front-end applications to deliver engaging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designers to develop new features for mobile applications that utilize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streamlining communication and improving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code quality by implementing comprehensive unit and integration tests, leading to a measurable decrease in defects and enhancing user satisfaction through improved application stability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on-call rotation, addressing production issues swiftly and effectively, while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 and management of microservices, ensuring optimal system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and new technologies, incorporating modern practices and frameworks like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which significantly boosted team productivity and delivery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knowledge sharing by organizing workshops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team capability in deploying and maintaining cloud-based applications responsible for driving business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deployment processes and promote best practices in development workflows, achieving faster turnaround times and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 security measures and best practices, maintaining high data integrity and user privacy, while providing a dependable environment for healthcare solutions development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best practices and encouraged the adoption of modern libraries and tools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features empowering healthcare providers with data-driven insights through a combination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tooling and interactive user interfaces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patient care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charge of integrating external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collaborating closely with data science teams to optimize backend systems that support decision-making processes for chronic disease management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efforts towards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scalability and reduced operational costs for digital health applications focused on preventive care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best practices in project management, fostering a collaborative team environment that encouraged innovative problem-solving and responsiveness to change during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APIs and system architecture using modern tools, ensuring clear communication and alignment across engineering and product teams which facilitated smoother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production support activities, ensuring system stability and user satisfaction through proactive monitoring and timely resolution of issues that arose in live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high-quality web applications using </w:t>
      </w:r>
      <w:r w:rsidRPr="00745DD3">
        <w:rPr>
          <w:rFonts w:ascii="Roboto Light" w:eastAsia="Roboto Light" w:hAnsi="Roboto Light" w:cs="Roboto Light"/>
          <w:b/>
          <w:bCs/>
          <w:color w:val="404040" w:themeColor="text1" w:themeTint="BF"/>
          <w:sz w:val="20"/>
          <w:szCs w:val="20"/>
        </w:rPr>
        <w:t xml:space="preserve">Microsoft 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emphasizing scalability and responsiveness, while playing a lead role in fostering team collaboration on project specifications and requirements gathering.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security features to ensure data integrity within various applications, effectively managing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efficient data storage and retrieval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working on SaaS applications by delivering full-stack solutions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user experiences through responsive design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sharing insights into best practices for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advanced team competency in modern development frameworks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for system migrations and upgrades,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application deployments, leading to seamless transitions from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continually optimizing database queries, demonstrating a strong grasp of both back-end and front-end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stakeholders to refine application functionality, converting user feedback into actionable development tasks, and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learning through knowledge-sharing sessions that explored new technologies and frameworks, enabling the team to remain competitive and innovative in addressing evolving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Operated within Agile development frameworks,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team engagement and delivery timelines, significantly enhancing product iterations based on agile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launch of multiple health-tech applications by ensuring thorough testing and validation processes were in place prior to deployment, achieving high release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software development to enhance application security and compliance measures, particularly in sensitive health data handling, strengthening overall risk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technology stacks modernization, introducing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JavaScript-based projects which improved maintainability and reduced runtime errors, significantly influencing coding standards and practices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