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resourceful Software Engineer with 11 years of experience in software development with a strong focus on web and mobile applications. Proven ability to deliver scalable, reliable solutions using cutting-edge technologies. Strong skills in collaborating within agile teams and enhancing user experience through innovative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Swift, TypeScript, JavaScript, Objective-C,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Angular, Ionic (4 or above), Cordova/PhoneGap, .NET, Jenkins,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Android SDK, Microservice Architecture, RESTful APIs, OAuth, Bluetooth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Visual Studio Code, JIRA, Git,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user engagement while consistently adhering to code quality standards and best practices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product managers to define product specifications, ensuring that user stories are well-understood and development-ready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CI/CD process for rapid deployment cycles and ensuring consistent quality across multiple environments while reducing integration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performed troubleshooting for mobile applications using advanced debugging techniques and tools, leading to improved reliability and faster issue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for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enhancing code reliability in accordance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learning and knowledge share sessions within the team to cultivate a culture of continuous improvement and innovation, regularly exploring emerging technologies and frameworks relevant to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resilience through rigorous performance tuning and proactive monitoring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and drive optimizations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features that utilize mobile device hardware capabilities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Bluetooth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experience and application functionality by integrating native device features smoothly.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Cordova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accessed native code, enabling advanced functionality and integration with external services while maintaining high standards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processes, contributing to sprint planning and retrospectives which enhanced team dynamics and project efficiency, while ensuring alignment with project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 members to create effective dashboards and logs that provided visibility into application health and user engagement metrics, enabling data-driven decision-making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mobile architecture, facilitating skill development and fostering a collaborative team environment that values technical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 iOS Human Interface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Material 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foundational principles for mobile applications, ensuring design consistency and adherence to industry standards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modified commercial off-the-shelf solutions to align with evolving business needs rapidly, ensuring seamless integration with existing systems and contributing to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thorough documentation for application design and user stories, ensuring that all stakeholders had access to critical project information and alignment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and operational efficiency through the implementation of responsive and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 architecture that improved code maintainability and deployment speed, promoting scalability while reducing system complexity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integrating unit testing and version control seamlessly, which facilitated collaborative development in large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database solutions, ensuring efficient data handling and storage optimization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code quality with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practices with industry standards and elevating the overall quality of deliverables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best practices for mobile app development, focusing on security and performance optimization, significantly reducing vulnerabilities and enhancing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transition of legacy systems to modern web technologies, involving extensive refactoring and integration of responsive design principles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requirements, translating complex user needs into technical specifications that guided development efforts and project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and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quality assurance was integrated into all stages of the software development lifecycle for reliable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integration issues, leveraging advanced debugging techniques and tools which resulted in minimized downtime and improved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migration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performance and scalability while ensuring robust security compliance throughout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innovation projects that leveraged emerging technologies in mobile applications, ensuring competitive advantage in fast-paced market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