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in software development, specializing in web and mobile applications. Adept at leveraging Salesforce Marketing Cloud, Data Cloud, and adept with full-stack development technologies to craft seamless customer experiences and drive engagement through data-driven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MySQL,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GraphQL, Webhooks, Salesforce APIs,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Salesforce,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Marketing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customer engagement through personalized campaigns, ensuring a data-driven approach to user experiences and client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implemented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best practices in coding and system architecture to optimize performance and reliability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marketing and product management to capture requirements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Data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developments, resulting in highly effective user-specific solution proposals.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dynamic user interfaces that significantly improved user interaction and engagement across the Customer Data Platform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analytical skills to troubleshoot and debug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enhancing system performance and user experience while minimizing downtime and ensuring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marketing solutions by implementing personalized features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Marketing Cloud Personalization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clients to better connect with their target audiences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reviews of existing systems and applications, suggesting enhancements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scalability, security, and performance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fostering a collaborative environment that encouraged communication and facilitated rapid responses to changing business needs and technological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current with industry advancements, I led initiatives for integrating emerging technologies and best practices within the development team, ensuring our solutions remained competitive and effective.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of the software design and architecture for both front-end and back-end components, allowing for increased ease of onboarding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practices, fostering a culture of continuous improvement and ensuring high standards of software quality and functionality throughout development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and iterate on product features based on direct user insights, advocating for customer-centric development methodologies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procedures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ensured successful application operations with ongoing support and updates for application continuity in the ever-evolving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in data modeling and query efficiency to enhance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enhancing user engagement through analytics by implementing robust tracking and feedback mechanisms using both built-in and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performance optimization and enhancement of user interfaces for better usability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high-quality software solutions on time,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consistent feedback loops to refine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create efficient storage solutions, focusing on security and data integrity to meet compliance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best practices for coding standards, ensuring a consistently high-quality codebase and adherence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RESTful API development for seamless integrations with third-party services,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documentation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responsive design principles to ensure optimal compatibility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continuous improvement of practices and processes within the software development lifecycle by adopting innovative tools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Faciliated knowledge sharing sessions and hands-on workshops for junior engineers, strengthening team skills and fostering a culture of learning and collaboration in the workplace.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architectural discussions to implement scalable technologies that best fit the requirements of our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into existing applications to motivate migration towards more modern, serverless architectures, thereby improving operational efficiencies and reducing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and integration tests to ensure system robustness,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testing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tools to monitor application performance and user behavior, providing insights that drove the iteration of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