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specializing in web and mobile application development. Proficient in full-stack development, with strong expertise in Java, JavaScript, and React. Adept at utilizing cloud technologies and employing Agile methodologies to deliver impactful solutions and enhance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ES6/7,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Neo4j,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Git/GitHub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application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responsiveness that significantly enhanced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features for a large-scale mobile application,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strict adherence to code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S3, Lambda, and RDS to create a robust cloud environment for hosting applications, aiming to maximize uptime and minimize operational costs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collaboration and efficiency while reducing deployment times and ensuring smooth software rollouts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in Scrum ceremonies that included sprint planning and retrospectives to iteratively improve software delivery processes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in conjunction with development, ensuring high reliability and performance benchmarks, thereby significantly reducing the frequency of production issues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techniques and best practices,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drive initiatives for user-interface improvements,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enhanced application aesthetics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design sessions, contributing insights on system architecture that aligned with industry standards and client needs, demonstrating proactive communication and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software defects in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tools, effectively resolving issues within tight timelines and improving application stability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APIs and application infrastructure, ensuring clarity and ease of understanding for both current and future developer teams, highlighting the importance of documentation in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microservices that interacted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scalability of applications while adhering to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RESTful APIs, applying principles of scalability and security, resulting in improved integration capabilities and service reliability for internal clients and external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enabling consistent environments across all stages of application development, which streamlined the build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successful troubleshooting sessions following deployment issues, utilizing systematic approaches to identify root causes and implement fixes that minimized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followed while enhancing overall system performance and user experience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tasks while collaborating closely with UX designers to deliver user-centric features tailored to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SQL database solutions,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data integrity and optimizing queries to support efficient data retrieval and storage strategies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enhance code quality and adherence to best practices within the team, promoting a shared responsibility for maintaining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processes and reducing the manual workload for quality assurance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elastic resources and ensuring scalability and availability aligned with application demand, showcasing an understanding of cloud architecture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 to provide updates on progress and adapt strategies to evolving project needs, highlighting the importance of proactive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build a robust CI/CD pipeline from scratch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stressing automation in the software deployment process for smoother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new technologies and integrating them into projects, demonstrating flexibility and adaptability to the fast-paced nature of the tech landscape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troubleshooting support for production systems, employing analytical skills to resolve software and infrastructure issues in a timely manner, contributing to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 kickoff meetings, articulating technical challenges and potential solutions while fostering an inclusive brainstorming environment that encouraged innovative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by conducting hands-on workshops and coding sessions focused on core web technologies, instilling a strong technical foundation and collaborative spirit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