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Frontend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in software development focused on web and mobile applications. Proven expertise in React, Next.js, and various JavaScript frameworks. Committed to delivering high-quality software solutions through collaboration, problem-solving, and best practices in an Agile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HTML, CSS,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 APIs, 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Webpack, Babel, Visual Studio Code, Postman,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Enzyme,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Firebase, Heroku,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Frontend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and enhancing user experience in all phases of safety and security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prototype, build, and iterate on new features in an Agile environment, prioritizing product delivery and team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uphold code quality,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foster continuous integration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procedures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reducing deployment time while actively mentoring junior engineers in best practices and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with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flow between server and frontend, applying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application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robustness and maintainability, facilitating better collaboration among developers by enforcing type-checking and reducing runtime errors in large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responsive design principles, leveraging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styling across diverse platforms, contributing to a cohesive user interface in safety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techniques, reducing load times and enhancing application responsiveness by analyzing bottlenecks and applying caching strategies in frontend logic.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fostering a culture of collaboration and continuous improvement through diligent retrospective practices and actionable feedback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front-end architecture discussions to assess and implement best practices that optimize code efficiency and maintainability in complex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A/B testing methodologies to evaluate feature effectiveness, refining application performance by analyzing user data and ensuring features meet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features and development processes, ensuring clarity for future developers and stakeholders while reinforcing knowledge sharing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cross-functional team collaboration tools to foster communication and troubleshooting efficiency across remote environments; ensured seamless integration and timely feedback delivery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plugin solutions for custom automation tasks, streamlining deployment workflows and increasing overall productivity, thereby enhancing the team's output in critical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community knowledge sharing events, hosting coding workshops focused on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both personal and team capacities in technology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interactive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through effective state management and improving user engagement and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migrating legacy platforms to modern web standards through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load times and accessibility for all users as well as engaging in code refactoring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introduced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development workflows and build processes, fostering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web applications' scalability and reliability by integrating modern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within an Agile framework, contributing to successful project outcomes in high-stakes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facilitated technical discussions to ensure adherence to coding standards, resulting in improved team practices and reduced technical debt across shared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focusing on user data protection through thoughtful architecture and secure coding techniques in all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sessions, leveraging Agile methodologies to identify blockers and solve issues collaboratively, contributing to increased team efficiency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as a means of sharing knowledge in the broader developer community, learning from new trends while showcasing coding skills and expertise in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testing plans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applications through comprehensive coverage and minimizing regressions after new feature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transform complex workflows into user-friendly interfaces,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intuitive designs that enhance user navigation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and deployment processes through consistent environments and facilitating seamless integration in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profiling through tools and metrics, identifying areas for application improvements and proactively implementing optimizations that led to significantly faster rendering times.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