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full-stack web and mobile application development. Proficient in creating innovative software solutions using advanced technologies to solve complex business needs. Recognized for enhancing user experiences through exceptional design and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SQL, PHP,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Express.js, Django, Spring Boot, ASP.NET,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Babel, VS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Redis, SQLite, Microsoft SQL Server,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w:t>
      </w:r>
      <w:r w:rsidRPr="00745DD3">
        <w:rPr>
          <w:rFonts w:ascii="Roboto Light" w:eastAsia="Roboto Light" w:hAnsi="Roboto Light" w:cs="Roboto Light"/>
          <w:color w:val="404040" w:themeColor="text1" w:themeTint="BF"/>
          <w:sz w:val="20"/>
          <w:szCs w:val="20"/>
        </w:rPr>
        <w:t xml:space="preserve"> AWS, Azure, Google Cloud, Terraform, Ansible, CI/CD, CloudFormation, Serverless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software solutions for financial applications, employing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performance and reliability in complex business environments while collaborating with product owners.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through intuitive design and systematic feedback incorporation during agile sprints to boost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software testing and debugging procedures, applying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validate functionality and optimize application performance, resulting in a 30% reduction in deployment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integration and continuous delivery pipelines that significantly improved efficiency and reduced production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applications’ lifecycle management by integrating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fostering a culture of collaboration among engineering teams to enhance overall project visibility and coordination,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functionality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server response times and data processing capabilities while swimming in the evolving tech stack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user experience improvements through collaboration with UX designers, employing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prototypes and conducting usability tests to align software functionalities with customer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collaborations, cultivating strong relationships to facilitate knowledge sharing and innovative solution development, ensuring that project goals align with customer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junior developers, providing guidance in coding standards and best practices utilizing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team skills and promoting a culture of continuous learning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technical documentation for new software solutions, adhering to high standards of </w:t>
      </w:r>
      <w:r w:rsidRPr="00745DD3">
        <w:rPr>
          <w:rFonts w:ascii="Roboto Light" w:eastAsia="Roboto Light" w:hAnsi="Roboto Light" w:cs="Roboto Light"/>
          <w:b/>
          <w:bCs/>
          <w:color w:val="404040" w:themeColor="text1" w:themeTint="BF"/>
          <w:sz w:val="20"/>
          <w:szCs w:val="20"/>
        </w:rPr>
        <w:t xml:space="preserve">Technical Writing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future maintenance efforts and streamlined onboarding for new engineers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offering constructive feedback and promoting best practices for software craftsmanship, which fostered a culture of quality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software solutions by applying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integrating feedback loops to ensure continuous improvement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functionalities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client-side applications and back-end services to enhance data flow and user interface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storage solutions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security, scalability, and performance, which catered to the operational needs of financial services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promote knowledge of emerging technologies such as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technical skills with future business objectives and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coding standards and ensuring high levels of performance and responsiveness to requests from the front-end.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contributing to the design and implementation of robust software architectures that addressed complex business needs and improved deliverable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testing and troubleshooting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systematically identifying and resolving bugs, reducing production issues and enhancing software reliability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transaction processing, implementing stored procedures and queries that optimized data retrieval times and ensured data integrity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and user guides, which facilitated better user onboarding and understanding of newly developed software solutions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end-to-end software development processes, consistently delivering high-quality code and ensuring feature completeness that met established requirements and business criteria during release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performance tuning and optimization initiatives for existing applications using profiling tools and best coding practices, resulting in improved response times and reduced resource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directly to gather and analyze requirements, translating them into technical specifications that guided software features development, ensuring alignment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small team in a project to overhaul outdated systems, utilizing the latest technologies and frameworks to achieve modern software practices that enhanced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and development of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which enabled independent deployments and simplified management of complex software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to extend the functionality of software solutions, improving service offerings and enhancing customer experiences through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reported on application performance consistency, utilizing tools such as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for proactive debugging and optimization, ultimately improving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