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Proficient in Ruby on Rails and MySQL, focused on enhancing payment processing technologies. Recognized for strong problem-solving abilities and excellent communication skills, with a proven track record in adapting to new challenges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Sinatra, RSpec, jQuery, Bootstrap,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JIRA, CI/CD,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Heroku, Google Cloud Platform,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environment, ensuring the implementation of best practices for performance optimization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and design system architecture, contributing to enhancing the user experience of payment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RESTful APIs to connect various third-party services, demonstrating adaptability and technical proficiency in solving complex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contributor in writing automated tests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over 95% code coverage and ensuring high-quality deliverables in line with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to junior developers, providing technical guidance and promoting best practices in software development, resulting in improved team performance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tracking down bugs and developing solutions, showcasing a commitment to problem-solving and maintaining high standards of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utilization of AI productivity tools to enhance development processes and foster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management, helping to prioritize tasks effectively in response to shifting project needs and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code components, reducing engineering workflow and streamlining the onboarding process for new client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fostering a culture of feedback and knowledge sharing to improve codebase quality and team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internal tools, driving operational efficiency and enhancing the overall functionality of payment processing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code functions and system configurations, ensuring knowledge transfer and continuity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investigation into optimizing application performance by identifying and alleviating bottlenecks, contributing to cost reduction and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contributing to strategic discussions on service offerings and potential technology enhancements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team competencies and fostering a strong sense of community among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various software solutions focused on backend architecture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functionalities to support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deliver features aligned with user needs, ensuring client satisfaction and project success through iterative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design patterns and principles to ensure code maintainability, significantly improving future development efforts and team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reinforcing team dynamics and ability to respond efficiently to product changes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and optimizing complex database queries, resulting in reduced response times and improved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testing cycles to ensure adherence to coding standards, enhancing quality assurance and minimizing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initiatives on legacy applications, leveraging tools and metrics for efficiency gains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modules for team members on advanced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principles, fostering skill development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debugging strategies and methodologies in addressing issues and enhancing system stability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tools and technologies for continuous integration practices, ensuring a smoother deployment process and improved operational efficiencies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communication with stakeholders to clarify requirements, address concerns, and anticipate future enhancements within project scopes,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by applying industry standards and best practices in coding and API design, mitigating potential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