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Java and C++, with expertise in compiler development, performance optimization, and robust communication skills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JavaScript, Go, SQL, GSQL,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GitHub Actions, Maven, gradle,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gprof, perf, Valgrind, Benchmarking, Profiling, Threading, Concurrency management, Load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PostgreSQL, MongoDB, Neo4j, Cassandra, Elasticsearch, Hadoop,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Cucumber, Fuzz Testing, Integration Testing, Unit Testing,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language by extending grammar and type system to accommodate new constructs, significantly enhancing capabilities for advanced analytics on connected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ensuring the delivery of robust language features and addressing complex customer issues through effective solutions engineering and technical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passes, focusing on parsing, semantic analysis, and code generation to enhance both the performance and correctness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performance optimization on query compilation and execution plans, achieving low-latency and high-throughput graph query performance through deep analysis and profiling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tests, integration tests, and fuzz tests for new language features ensuring quality and reliability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gprof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address performance bottlenecks, resulting in improved runtime efficiency and reduced resource consumption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in best practices for compiler construction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an environment of continual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promote quality and maintainability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codebase, ensuring adherence to team coding standards and architectural guidelines for long-term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team, helping to disseminate advanced concepts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graph database technologies to enhance team members' skills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new features in the cloud-native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orchestration of services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build processes, ensuring consistent environments across all stages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stand-ups, and retrospectives, fostering a collaborative team culture focused on iterative improvement and rapid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best practice guides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 features and optimization techniques to assist other developers and teams in understanding the technology and its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build and deployment processes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compiler and associated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advanced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promoting innovative approaches to problem-solving and application development amongst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and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for high-traffic analytics applications and delivering robust solutions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designing and implementing feature enhancements to backend systems, significantly improving system efficiency and user experience through innovative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profiling techniques, successfully identifying bottlenecks and optimizing data processing workflows, resulting in improved efficiency of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managing data-intensive applications, ensuring high availability and reliability using transactions, indexing, and data normalization practices within large-scale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APIs that provided critical endpoints for data access, employing best practices for security and performance to facilitate seamless integration with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cycles for feature development, bug fixing, and iterative delivery, while fostering a culture of collaboration and ownership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standards in the codebase and ensure adherence to best practices regarding object-oriented principles and design patterns,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automation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consistent and repeatable builds while streamlining deployment workflows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tests within the development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coverage and reliability while minimizing potential for regressions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promote standardization of code and processes, contributing to the development of organizational best practices for software delivery and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refine requirements, aligning development goals with business needs and ensuring timely delivery of features that enhanced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for both code and architecture, facilitating smoother transitions during onboarding of new team members and enhancing knowledge retention across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