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results-driven Software Engineer with 11 years of experience in software development, focusing on web and mobile applications. Proficient in delivering scalable, reliable, and innovative messaging solutions, with a strong foundation in building REST APIs and distributed systems. Committed to enhancing customer experiences through robust software solutions and a collaborative team approach.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Kotlin,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Hibernate, React, Node.js, Express, Flutter,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GIT, Jenkins, Terraform, Swagger,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WebSockets, MQTT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Microservices, CI/CD,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reliability, availability, and scalability, contributing significantly to a seamless customer experience across multi-channel communication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gateway services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orchestrating messages and retrieving logs to support a robust communication infrastructure tailored for diverse customers'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new features that simplified the development experience for clients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their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Web Services (AWS)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applications,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ensuring efficient resource usage and management of microservices architecture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streamline backend development processes, resulting in faster delivery of features and higher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strict 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within the team, emphasizing the importance of maintainability, readability, and testability in software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enhancing productivity and reducing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processing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large loads efficiently without downtime or degradation.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fostering a collaborative environment through active contributions to sprint planning, retrospectives, and daily stand-ups focused on continuous improvement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mentorship to junior engineers, cultivating a culture of knowledge sharing and collective code ownership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 and emerging technologies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communications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team remained at the forefront of the telecommunications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testing, improving code quality and lowering the defect rate in production releases, thus enhancing overall team reputation internally and externally.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to iterate on existing features, applying insights to develop new solutions that addressed evolving client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APIs, ensuring clarity in usage and integration points for both internal teams and external partners.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high-performance services that met organizational scale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RESTful web services that served as backends for multiple applications, enhancing user engagement through efficient data retrieval and processing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understand user requirements and aligned technical solutions with business goals, ensuring IT developments supported strategic initiatives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the applications' reliability through cloud-native designs alongside traditional on-premise architecture for a hybrid model.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team, maintaining a strict adherence to work processes that encouraged accountability and transparency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best practices for testing that increased the overall reliability of the system prior to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proposing innovative solutions for integrating third-party systems and expanding the capabilities of existing APIs through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debugging sessions across multiple services, effectively diagnosing and resolving issues concerning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multi-threaded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processing and performance optimization for critical business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routine optimization tasks including refactoring legacy code, streamlining processes to enhance application maintainability and adaptability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and expertise in sound coding practices and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craftsmanship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promoted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thorough documentation for ongoing projects and releases, ensuring comprehensive knowledge sharing for future team members and seamless project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allowing rapid deployment and scaling of services across varied environments, significantly reducing operational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