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motivated and skilled Software Engineer with 11 years of experience in software development, specializing in web and mobile applications. Proven expertise in Java, Spring Boot, Angular, and cloud technologies, focusing on optimizing system performance and enhancing user experience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SQL,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Spring Boot, Angular, Node.js, NativeScript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Redis,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CI/CD, Maven, Gradle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robust backend functionality aligned with business objectives and industry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building and enhancing cloud-native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to optimize deployment efficiencies and improve scalability and reliability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develop, and implement new features for mobile applications built on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NativeScript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innovative UI designs and superior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application performance and utilized logging tools for troubleshooting, ensuring immediate resolution of issues and maintaining high levels of customer satisfaction through effective problem-solving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executed process optimizations through careful analysis of existing systems, implementing best practices that resulted in improved operational efficiency and reduced resource consumption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quality assurance by designing and conducting thorough testing methodologies on new implementations, ensuring application stability and adherence to specifications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to foster a team-oriented environment, practicing iterative development and delivering products that satisfy evolving client requirements through regular feedback loops and adaptive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scalable APIs that comply with RESTful standards, facilitating efficient data exchange between frontend and backend services while improving the overall performance of the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within the team to maintain code quality standards and foster a culture of continuous improvement, encouraging peer learning and adherence to best coding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solutions to manage data efficiently, advising on data architecture and storage strategies that support the application's requirements without compromising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clients to gather requirements, providing technical solutions that align with business goals while enhancing client engagement through effective communication and customer service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CI/CD tools to automate deployments and streamline development processes, significantly reducing time-to-market while maintaining rigorous quality controls across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high adaptability to changes in project scope and tech stack, quickly learning new technologies to meet project demands while keeping abreast of industry trends relevant to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software design decisions, processes, and application architecture, ensuring clarity and knowledge transfer within the team while complying with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knowledge sharing and learning within the team by organizing workshops and training sessions on emerging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existing features and developing new ones in accordance with project specifications and timelines that aligned with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like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data efficiently and ensuring data integrity through effective database design and regular performance tuning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participated in discussions to improve team processes, fostering an environment of collaboration and continuous improvement by sharing knowledge of software development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unit tests and integration tests for applications to validate correctness and functionality, ensuring resilience against future changes while maintaining high code coverage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collaborated with team members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maintaining clear task ownership and facilitating effective workflows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planning meetings to estimate work, prioritize tasks and agree on deliverables, contributing to adaptive planning and management of software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solutions into software architectures,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storage and compute, enhancing application performance through distributed computing principles and cloud scalability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establishing CI/CD pipelines facilitating automated unit testing, builds, and deployments, ensuring high-quality releases while reducing potential human errors through activities such as integration and performance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troubleshooting and debugging issues in production, applying analytical thinking and technical problem-solving skills to diagnose and swiftly resolve bugs and performance bottlenecks.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new features for web applications compliant with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architectural principles, driving forward the team's capacity for delivering scalable and maintainable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Fostering communication between engineering and product teams to align engineering capabilities with business objectives, ensuring product solutions effectively meet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coding standards and architecture decisions, contributing to a repository that ensured new team members could quickly engage with existing projects and understand system intricacies.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