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web and mobile applications. Proficient in JavaScript, React, CSS, and skilled in building high-performance user interfaces. Committed to enhancing web performance, optimizing user experience, and applying innovative technologies for real-time data visualization.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CSS, HTML, NodeJS, Express, React,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Performance Testing, Optimization, Web Vitals, Lighthouse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Three.js, Mapbox,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AWS, Azure,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seamless user experience while executing responsive design principles and accessibility standards to enhance application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users to interact with complex datasets through dynamic,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renderings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animated graphs suited for operational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build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efficiently manage and serve streamed data,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backend support of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performance by applying advanced techniques such as lazy loading, code splitting, and asynchronous rendering, leading to improved load times and user engagement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collaborative platform that supports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users as they manipulate visualizations and explore technical data, enhancing teamwork within numerous ongoing technical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reusable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elements across various projects, significantly improving code maintainability and reducing development time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 within a large codebase, ensuring strong typing in application logic to prevent runtime errors and improve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testing initiatives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performance metrics and identify areas for improvement in both speed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strategies for user interface features, leveraging user behavior analytics to continuously refine and improve application performance based on user feedback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and training materials to facilitate knowledge transfer among team members and stakeholders, ensuring aligned understanding of application architecture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mentored junior developers on modern web technologies and effective software engineering practices through regular workshops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weekly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to discuss infrastructure improvements, deployment strategies, and enhanced security protocols, driving alignment with overarching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managing code repositories effectively while contributing to project workflows defined through pull requests and regular code reviews with colleagues.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the front-end development process, ensuring efficient data flow and interactivity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loops through surveys and analyses of user interactions to guide feature enhancements, exemplifying user-centered design practices in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user-centric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interfaces that respond to user needs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user interface components for speed, scalability, and responsiveness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careful adherence to performance best practices in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 APIs and integrated them within front-end applications, ensuring reliable and efficient data workflows that enhanced user experience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and managing applications, effectively streamlining project deployments and bolstering application performance management through continuous integration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conceptualize and translate design wireframes into functional code, ensuring alignment between creative vision and technical execution in delivered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code reviews and mentoring of junior engineers,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exploratory programming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security protocols within applications, protecting user data and maintaining compliance with industry standards, integrating secure coding practices into everyday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to discuss development progress and hurdles, optimizing team workflows and ensuring alignment with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front-end issues, using diagnostics tools and consoles to resolve technical challenges expediently and effectively assist users with application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sessions and documentation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best practices, enhancing knowledge sharing and ensuring uniform usage of development tools within the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studies to refine product features based on actual user interactions, continually improving the application based on user feedback and usage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from traditional software development methodologies to agile frameworks, advocating for rapid delivery and adaptability to changing project specifications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