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specializing in building robust data platforms and integrations. Proficient in system design and cloud-native technologies with strong expertise in backend frameworks and data management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SQL, JavaScript, TypeScript, Java, Rust,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Iceberg, Delta Lake, PostgreSQL, Elasticsearch, MongoDB, Hadoop, Spark,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Kubernetes, Docker, Cloud Run, Pub/Sub, Knative,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gRPC, Auth0, Postman, Swagger, Figma, JIRA,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Beam, Dataflow, ETL, Data Ingestion, Batch Processing, Real-Time Processing, Data Lakehouse, Data Quality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core data processing frameworks for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reliability of data flows between healthcare stakeholders and improving overall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and internal APIs to facilitate efficient data pipeline construction, assisting product and data teams in leveraging the systems established for healthcare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systems capable of handling real-time and large-scale batch workloads, emphasizing reliability, cost-effectiveness, and observability to maintain high operational standards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engineers and analysts, to refine our integration ecosystem, ensuring seamless connections between various healthcare data sources and enhancing data quality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engineering standards for deploying and maintaining data services, contributing to a shared understanding of best practices and enabling reliable and uniform development across all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security and compliance of data movement and storage practices, adhering to industry standards and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information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data lake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solutions and improving accessibility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Cloud Storage, Pub/Sub, and IAM to create a robust and scalable cloud infrastructure for data processing requirements during high workload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the deployment pipeline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development lifecycle and enhancing delivery speed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development best practices and emerging technologies, fostering a collaborative environment focused on continuous improvement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infrastructure reliability by implementing comprehensive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visibility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high-quality code standards and knowledge sharing within the team to drive project success and maintain alignment with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rapid deployment of microservices and enhancing the scalability of healthcare applications across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scrums and sprint planning meetings, ensuring project transparency and fostering active collaboration between engineers and stakeholders to achieve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establish a culture of agility and innovation within the organization by introducing new technologies and methodologies that drive efficiency and engagement across cross-functional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processing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retrieval and storage operations for enterprise-level clients, resulting in improved process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various integrations with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 communication and enhanced system interoperability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development cycles, collaborating with product management and UX/UI teams to ensure alignment between technical implementation and user requirements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refactoring critical components and enforcing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enhancement in application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cross-departmental project aimed at modernizing legacy applications, employing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transitioning services to the cloud-based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application delivery through comprehensive QA practices and automated testing frameworks, ensuring software met both functional and performance requirements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design and implement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architectural discussions aimed at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services, enhancing scalability and resilience of web services utilized by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foster knowledge transfer across teams and streamline the onboarding process for new technologies and methodologies,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