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over 9 years of experience in software development, focusing on web and mobile applications. Proficient in building scalable solutions utilizing modern technologies including React, Ruby on Rails, and cloud-native infrastructure with AWS. Demonstrated expertise in collaborating with cross-functional teams to deliver high-quality software while ensuring compliance and data integrity.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Ruby on Rails, Express.js, Node.js,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Spinnaker,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 Relic, Jest, Mocha, Cypress, LaunchDarkly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in compliance with established engineering standards while driving organizational missions forward consistently and collaboratively.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real-time data 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healthcare data from multiple hospital systems for improved accessibility and processing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cloud-native infrastructure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processes, scalability, and optimal resource management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key collaborator among product, design, and multiple engineering teams, ensuring that acceptance criteria were interrogated and synthesised into high-quality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optimized existing systems through data-driven insights, and actively participated in code review processes to promote best practices and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LaunchDarkly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safe feature rollouts, significantly improving the development cycle and enhancing user engagement metrics on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Test Engineering teams to execute automated testing strategies, ensuring comprehensive test coverage and maintaining high reliability across software deployments throughout the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devise strategies for maintaining data integrity and compliance across distributed systems, ensuring sensitive patient information was protected and managed effectively within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Embedded a culture of mentorship within the team, whereby junior developers were guided through complex project requirements, fostering growth while promoting knowledge-sharing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on-call rotations to address system issues promptly, enhancing overall system reliability while supporting a culture of accountability and high-quality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workflows, conducting regular sprints and retrospectives that led to an increase in team productivity and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and shifting priorities, showcasing agility and the ability to remain focused on delivering high-quality results amid challenging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deployment practices, ensuring all deployments followed robust collaboration and documentation protocols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problem-solving skills to refine product requirements continually, aligning technical solutions with business objectives to drive both quality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sessions, presenting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the latest industry trends that can be applied for continuous deployment optimization and performance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interactivity and optimizing performance across all devices for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creation of scalable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enhanced modularity and maintenance while supporting ongoing development of various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deployment and service availability while ensuring that security protocols were strictly followed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approaches throughout the development lifecycle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code quality and reduced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personal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software design and application maintenance under high-pressure systems critical to supporting company objectives in health tech.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code reviews that fostered the adoption of clean coding practices and improved cross-program knowledge among team members, ensuring continuous learning and enhanced performance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quicker iteration cycles and faster delivery pathways for project stakeholders while effectively streamlining deployment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high-performance levels of applications through optimization techniques, managing performance issues effectively, and demonstrating a deep understanding of performance metrics and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team productivity by identifying and integrating tools that simplified daily operations, including project management software that aligned with Agile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 and project deliverables, elevating team communication standards while enabling efficient on-boarding processes for new project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strategies that facilitated developers' environments replication among team members and reduced inconsistencies across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effectively with stakeholders to uncover project requirements and translate them into manageable development tasks, proving critical for achieving project goals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