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in designing, building, and shipping robust web and mobile applications. Proficient in Python, React, Redux, PostgreSQL, and AWS, with a strong commitment to collaborative problem-solving and continuous improvement. Dedicated to enhancing user experiences by developing scalable systems and refining engineering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Kubernetes, Jest, Webpack, Express.js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robust,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and ensuring reliability across various platforms and environments, while actively collaborating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meticulous design principles while ensuring seamless functionality and responsiveness across all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standards of security and performance while followings best practices of RESTful architecture and microservices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refine system design and enhance operational efficiency, actively contributing ideas and feedback that aligns with evolving project needs and overall engineering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high standards of code quality and adherence to engineering best practices, fostering a culture of continuous improvement and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contributed to cross-team collaborations, ensuring that dependencies and project timelines were effectively managed, and facilitating prompt deliveries of crucial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planning sessions and hackathons, generating actionable ideas to inform product roadmaps and development cycles, reflecting a strong commitment to team-driven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release management processes, coordinating with QA teams to ensure smooth deployments and immediate interventions when issues arise, exemplifying responsibility and accountability in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provided constructive feedback on best practices and applications of tools and technologies, promoting professional growth within the team and strengthening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tools and frameworks that enhanced development workflows, thereby contributing to the team's capability to innovate and adapt to the dynamic tech landscape of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data sets to create single sources of truth, establishing integrated systems that improve accuracy and reduce redundancies, ultimately fostering better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sessions, sharing insights from industry trends and emerging technologies to keep the team updated and inspired to adopt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systems and processes, ensuring transparency and accessibility for team members and stakeholders to enhance collective understanding and knowledge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and progress, facilitating daily stand-ups and retrospective meetings that enhanced team dynamics and project agility, contributing to an efficient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improving CI/CD pipelines through automation and optimization, ensuring our codebase is always deployable while enhancing testing and integration processes for faster release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seamless, scalable solutions that enhance user interaction and meet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iteratively improve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ensuring user-centric design is at the forefront of all projects pursued.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debugging efforts utilizing advanced tools and techniques to address performance issues and system failures, demonstrating a comprehensive understanding of application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that integrate external services and data sources with core applications, enhancing functionality and enabling data-driven decision-making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review meetings, leveraging agile methodologies to update stakeholders on progress, and contribute to project timelines and eventual deliverables of the team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technologies and frameworks for team members, fostering a culture of continuous learning and improvement while enhancing the team's technical competencies and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innovation in development practices by introducing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facilitates more robust and efficient application deployments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database solutions for data-intensive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retrieval and storage processes that dramatically improved application responsiveness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between development teams and external stakeholders to gather requirements and provide progress updates, ensuring a smooth workflow and minimal production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 stack evolution initiatives as a part of company-wide engineering guilds, evaluating emerging technologies for potential integration based on team needs and identified gaps in existing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 changes efficiently and collaborate seamlessly with team members throughout the development lifecycle, ensuring consistent integration and deployment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quality assurance testing and software release cycles, effectively writing and executing test cases that ensure software reliability and user satisfaction while committing to timely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