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designing and implementing web and mobile applications. Adept in Agile methodologies and collaborative team environments, with a proven track record of delivering high-quality technical solutions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HTML5, CSS3, C#, Python,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jQuery,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Spring, Express.js, Django, ASP.NET Core,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SQL Server, PostgreSQL, MySQL,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Terraform,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JUnit, MSTest, Cypress, Selenium, RSpec,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to enhance user experience across various devices and platforms,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technical requirements, ensuring alignment with project goals and client expectations while developing solutions that integrate seamlessly into existing systems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expertise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in constructing robust applications, employing technologies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solve complex business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in a fast-paced, Agile environment,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smooth development processes through continuous integration and deployment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mentored junior developers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various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by automating unit and integration tests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solutions by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structures to enhance application performance and maintainability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translate business needs into technical solutions, showcasing excellent communication skills while facilitating discussions around features, enhancements, and backward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and management of microservices architecture, improving scalability and reliability of applications built for diverse client needs, thereby ensuring high availability and disaster recovery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principles throughout the software development lifecycle, with a focus on process automation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significantly reduced deployment times and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intelligent automation of workflows, combining innovative technologies like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application performance to proactively address issues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applications to improve data communication efficiency, enhancing user engagement through dynamic and responsive user interfaces while maintaining rigorous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the implementation of critical coding best practices in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fast and responsive to customer needs on any device.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iterate software designs based on feedback, ensuring delivery of functionalities that align with business objectives while maintaining focus on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systems architecture and API specifications, contributing to knowledge management practices that facilitate onboarding processes for new team members and enhance developmental transparency.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diverse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rich, dynamic user interfaces while leveraging frameworks like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structured and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Agile development process, including sprint planning, daily scrums, and retrospectives, ensuring that team objectives were clearly articulated and met with consistent delivery of 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management systems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solutions, focusing on optimizing schema designs and enhancing data retrieval speeds in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real-time collaboration with clients to tailor software solutions that addressed specific challenges, establishing trustful relationships that streamlined project progression and expanded business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led knowledge-sharing sessions on industry best practices, encouraging professional growth and ensuring team competency in emerging technologies and frameworks critical to our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protocols to evaluate system resilience, ensuring adherence to robust quality assurance processes through the implementation of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software release cycles and promoting an efficient, predictable environment for development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monitoring solutions into applications that provided valuable insights into user behavior and system performance, allowing data-driven decision making in product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emerging technologies in software solutions, contributing to a culture of continuous innovation and adaptability within teams while enhancing the functionality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systems processes and architectural designs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knowledge transfer and supporting long-term project visions that aligned with client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eliminate bottlenecks and enhance communication between development and operations, resulting in increased efficiency and faster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coding standards and best practices that guided team members, fostering a developmental environment centered around delivering excellence while ensuring consistent quality across all software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