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backend systems using Rust. Proven expertise in developing scalable blockchain components and maintaining high-quality software through testing and debugging.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C, C++, Zig,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Actix, Rocket, Node.js, Django, Flask, Spring Boot, Express, Substrate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CI/CD, Jenkins, Travis CI, JIRA,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SQLite, Elasticsearch,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Docker Networking, TCP/IP, HTTP/HTTPS, Network Protocols,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core backend components for a high-performance blockchain network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architectural decisions to optimize for scalability and reliability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within the blockchain infrastructure, enhancing data throughput and reducing latency for peer-to-peer communications among distributed nodes.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the deployment of production-grade software components, adhering to rigorous testing and quality standards, driving project timelines towards successful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automated testing frameworks to ensure the reliability of new features, resulting in improved accuracy and reduced bugs reported in production by integrating continuous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blockchain projects, demonstrating community engagement through code contributions and technical writing that aligns with industry trends in decentralized applications and systems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mentoring junior developers in software engineering practices and maintaining high-quality standards through  best practices, promoting a culture of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facilitating sprints and stand-up meetings to ensure transparency in project progress and adapt quickly to changing project requirements to achieve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tested,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high-load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 that are robust and fault-tolerant, effectively addressing performance issues and enhancing the overall system architecture for future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simplifying the deployment process and ensuring consistent environments across development, testing, and production stages for reliable deployment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blockchain communities to stay updated on trends and technologies, enhancing personal skills by exploring advancements in smart contract development and decentralized paradigms to drive innovation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extensive documentation for backend development processes, ensuring that knowledge sharing occurred across teams and fostering an environment where developers could easily transition and maintain continuity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performance of critical components through better algorithms and data handling practices, leading to positive feedback from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tools within the backend components, providing real-time insights into system performance and errors that guided optimization decisions and troubleshooting efforts for ongoing support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backend functionality, translating business requirements into technical specifications and ensuring alignment between development objectives and user/customer expectations in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iterative testing and debugging of microservices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modern paradigms in programming to ensure that robust software was delivered to end-users, addressing performance and security.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performance efficiency and ease of maintenance while integrating seamlessly with existing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Returned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where I innovated on distributed systems projects, honing my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scaling applications to meet user demands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deploy software solutions,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methodologies in agile environments to enhance efficiency and team collaboration for timely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modular software components that support interaction between various system applications, creating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exchange and streamline application workflows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strategies for existing applications, utilizing common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functionality and reliability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agility and responsiveness of the applications deployed across varied services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developing company-wide standards for software engineering practices, promoting adherence to code quality guidelines and fostering best practices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performance tuning of applications, bringing forth optimizations using profiling tools that monitored system resource utilization, leading to improved application performance under user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onboarding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knowledge transfer and training for new software engineers on industry best practices and tool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managers to clarify aspects of project scope and requirements, delivering technical advice to stakeholders ensuring synchronized expectations between development teams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Prototype and maintain internal tools for effort estimation and task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proactive approach to improving productivity and team communication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new technologies and programming languages, integrating relevant advancements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into the existing tech stack to enhance system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