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progressive experience in web and mobile application development, specializing in building scalable and high-performance systems for complex problems. Strong technical background in end-to-end system design, fostering collaboration among teams, and adapting to evolving technical landscapes. Expert in leveraging modern technologies and best practices to deliver innovative solutions that ensure compliance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HTML5, CSS3, SQL, GraphQL,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Django, Flask, Vue.js, NestJS,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Redis, Amazon DynamoDB,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 Babel, Visual Studio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Netlify, Firebase,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design, development, and implementation of modern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robust solutions tailored to complex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Managing the architecture and deployment of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speed and reliability while maintaining seamless integration with frontend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key technology advancements and trends in tax compliance, creating innovative solutions that automate processes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management, ensuring data integrity and optimized query performance under varying load conditions to support thousands of transactions concurrently.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with third-party APIs, focusing on reliable and secure data transfer that enhances sales tax compliance across multiple jurisdictions and customer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fostering a culture of knowledge-sharing and continuous improvement within the engineering team for better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deployments and reducing the cycle time of testing and release management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for scaling applications, providing insights based on industry trends and best practices to ensure long-term usability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collaborative software development efforts that reduced conflicts and improved team productivity during project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covering critical application features, ensuring high levels of software reliability and performance to meet both functional and non-functional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customer issues in collaboration with the support team, proactively identifying root causes and implementing technical solutions to improve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feedback and iteratively improve product features, enhancing customer satisfaction through direct input and agile methodologies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knowledge sharing, creating clear guidelines around the architectural patterns and technologies used in project implementations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processes for documenting APIs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internal tools to enhance team collaboration around interface designs and project specifications for clarity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code quality and maintainability through thorough testing practices and architectural discussions, improving long-term maintainability of complex software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engagement by implementing intuitive UI/UX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product managers and designers to translate business requirements into technical specifications, improving project delivery times and achieving higher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exchange between the client and server, leading to smoother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database schemas on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for various data retrieval scenarios while ensuring scalability to meet business growth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and stand-ups, contributing insights for project planning and helping to establish priorities that align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essential monitoring and logging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observability and facilitating quick troubleshooting of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complex issues in both frontend and backend components, leading to faster resolution times and enhanced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through pair programming sessions and code walkthroughs, sharing best practices and fostering a cohesive team environment that encourages open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process of continuous improvement for development workflows,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productivity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refactoring efforts, simplifying complex logic and improving maintainability for future development cycles with an emphasis 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safer code deployments and reducing defect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internal tooling by developing utilities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in the build and deployment processes, generating significant time savings for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