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extensive experience in full stack development, specializing in web and mobile applications. Proven ability to lead teams and deliver high-quality software solutions on time and within budget, ensuring a positive end-user experience through innovative technologies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Sass, Bootstrap, jQuery,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Flask, Django, Node.js, Express.js, Spring,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AWS, Git, Jenkins, Jira,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Mocha, Chai, Postman,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managed the full software development lifecycle of web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iterative development, while fostering effective collaboration across cross-functional teams to meet client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and back-end components, enhancing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ensuring compliance with industry standards and security practices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developers, encouraging ongoing professional growth through knowledge sharing and fostering a collaborative team culture focused on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throughout the project lifecycle, clearly communicating technical solutions and aligning software functionalities with business needs and customer requirements for optimum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within applications, proactively addressing security vulnerabilities to ensure the reliability and safety of the software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effective service administration to enhance operational capabilities and ensure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with third-party services and internal systems, enhancing functionality and creating a feature-rich product offering for users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for team members, optimizing the use of innovative tools and keeping the team updated on industry trends and software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tracking progress, leading to improved delivery timelines and enhanced visibility of project milestones and team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business stakeholders to align technical architectures with product strategy and deliver on business goals effectively. Validated deliverables with user feedback to enhance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resulting in improved system performance, scalability, and maintainability of the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architectural design sessions, contributing insights on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application security to ensure an excellent user experience and secure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agile project management, leading sprint planning meetings and retrospective sessions to improve team performance and refine product backlogs for continuous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performance of enterprise-level solutions through scalable architectures and robust functionality for multiple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translating business needs into technical specifications for successful software project execution and meeting established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processes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delivery and reducing time to market for key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applications, conducting code maintenance, debugging, and troubleshooting to uphold high standards of usability and reliability in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microservices, enhancing the scalability and reliability of web applications in production environments across diverse client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ensuring a seamless user experience across various devices and screen sizes, leading to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facilitate knowledge sharing on emerging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adopt best practices in modern web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code review practices that promoted high-quality coding standards, automated testing techniques, and effective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cohesion and best practice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software development methodologies to enhance team productivity, involving leading sprint retrospectives and planning sessions, fostering a culture of adaptability and information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communication with project stakeholders, delivering regular updates on project status and aligning development tasks with overall business goals to ensure clarity and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ORM techniques to streamline data access and manipulation while ensuring system performance and data integritybest practices.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initiatives on new tools including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front-end build processes and optimizing performance, facilitating a smoother deployment pipeline.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