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over 11 years of experience in software engineering. Proven expertise in leading engineering teams, developing complex product roadmaps, and optimizing e-commerce platforms using Java, AWS, and various technologies. Adaptable leader skilled in aligning technical solutions with business objectives, fostering a culture of operational excellence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Angular,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Confluence,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directed the engineering team responsible for e-commerce applications, focusing on enhancing User Experience (UX)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Upper Funnel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the company website.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business outcomes by creating an environment of operational excellence utilizing agile methodologies and fostering team collaboration to ensure continuous delivery and improvement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and managerial support to guarantee that applications and tools were functional and secure, continually reviewing performance metrics to align development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engineering practices to drive continuous improvement initiatives across the team, ensuring high-quality deliverables while optimizing team processes and interactions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Defined, communicated, and tracked work milestones and service level agreements, aligning technical goals with departmental and company-wide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the performance and operating costs of e-commerce applications to determine necessary upgrades and identified opportunities for technical enhancements and feature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applications and technologies, evaluating their potential for incorporation into existing product lines to spearhead innovation and efficiency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expectations, time commitments, and stakeholder relationships through clear communication and strategic project planning, aligning deliverables with organizational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accountability within the software development team, encouraging innovative ideas and open dialogues regarding project obstacles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systems to monitor productivity levels, execution standards, and upgrade needs for existing applications, ensuring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reviews and retrospectives, utilizing feedback to improve processes and foster a culture of shared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cross-departmental collaboration to enhance interconnectivity of e-commerce services, ensuring that technical and business needs were seamlessly integrated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the prioritization of product features and technical solutions, balancing immediate customer needs with long-term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onboarding processes for new engineering team members to ensure smooth transitions while upholding high standards of operational excellence and company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technology-driven projects that improved e-commerce performance metrics, emphasizing data-driven decision-making to support scaling and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solutions with user needs while maintaining high performance levels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product functionalities, conducting requirement analysis and developing test plans to ensure alignment with business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concept through delivery, employing Agile practices to adapt to changing needs and ensuring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of applications, enhancing scalability and security through a variety of cloud-native technologies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sessions to keep teammates informed of project status, ensuring everyone was aligned on goals and deliverables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software quality and facilitate continuous integration practices within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training on best practices in software development, code reviews,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leading to improved team performance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performance, identifying bottlenecks and collaborating with stakeholders to implement the required enhancements promptly, ensuring business continuity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driving innovation and improved functionality for end-users, which translated to higher customer engagement levels and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 that highlighted best practices and improved coding standards across the team, empowering developers to enhance their technical skills and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frameworks through the introduction of microservices architecture, which led to increased system resilience and product scalability, reinforcing the organizational capabilities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applications and frameworks developed, outlining best practices for future reference and ensuring a knowledge base for onboarding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