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Development Engineer II with over 11 years of experience in developing cutting-edge web and mobile applications. Proficient in C#, JavaScript, Node.js, and React, with a strong background in integrating AI/ML technologies to optimize workflows for business applications. Adept at working in agile environments and mentoring junior developers while collaborating with cross-functional teams to enhance system functionality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MySQL,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Azure ML, Scikit-Learn, Hugging Face,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Postman, MLOps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in production environments, fostering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AI-powered automation systems for intelligent document processing, utilizing natural language processing techniques and machine learning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 in loan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microservices architecture, enhancing system modularity and facilitating easier deployment and scaling of applications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optimizing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best practices in software development were adhered to, fostering a culture of quality and continuous improvement while mentoring junior engineers on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and Site Reliability Engineering (SRE) teams to optimize MLOps pipelines for seamless deployment of machine learning models into production, aligning with agile methodologies and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AI-driven features, ensuring high performance and security standards were maintained, contributing significantly towards enhancing user experience 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production issues and implemented effective resolutions, employing strong analytical and problem-solving skills to mitigate risks and improve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with emerging trends in AI and machine learning, evaluating new technologies and their applications, which directly influenced product enhancements and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gather requirements and create innovative software solutions that significantly improve operational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integrating AI models into production systems while upgrading microservices to ensure scalability and maintainability of applications with an emphasis 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evaluated new frameworks and technologies, leading technical discussions to assess potential impacts on development processes and product direction, contributing to strategic planning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systems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data management and retrieval processes for complex applications, streamlining data workflows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engineers, fostering a positive learning environment, nurturing innovation, and ensuring knowledge transfer while encouraging team collaboration and personal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promote the understanding of emerging AI/ML technologies, enhancing the technical acumen of the team and responsiveness to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Strategized and executed application monitoring and performance tuning, ensuring risks were managed through planning and proactive responses to measurable indicators of system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and maintain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transforming business requirements into scalable software solutions reflecting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cycle, allowing seamless integration with cross-functional teams while delivering projects on time and in line with strategic objectives, thus enhancing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and implemented continuous integration practices, which improved deployment efficiency and reduced downtime significantly during updates 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REST APIs that supported mobile applications, ensuring robust communication between client applications and backend systems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data storage and retrieval processes, leading to faster load times and improved data accessibility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debugging and troubleshooting efforts for existing production issues, exhibiting strong analytical skills to ensure minimal disruption in services and adherence to overarching project deadlines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regular sprint meetings, providing technical insights and updates that positively influenced project timelines while encouraging open discussions about development challenges and potential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best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team members while ensuring code integrity, allowing for streamlined project workflows and maintaining a cohesive codebase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processes and technical specifications for software solutions, enhancing knowledge transfer and ensuring continuity of critical documentation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enrich the functionality of applications through external data and services, thereby increasing the value proposition of products to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on software applications, identifying bottlenecks and recommending technological enhancements contributing to improved user satisfaction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design and implementation of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frameworks, optimizing data handling and supporting the development of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