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Development Engineer with 11 years of experience in software development, focusing on web and mobile applications. Proficient in JavaScript, React, and Redux, with a strong understanding of HTML5, CSS3, and accessibility standards. Demonstrated ability to collaborate effectively with UX designers and Product Managers to create user-centric interfaces. Experienced in optimizing front-end performance and building scalable, reusable components.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Ember.js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Jest, Git,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Redux Thunk, Thunks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 standards, A11Y, Cross-Browser Testing, Performance Optimization,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UNIX, Docker, AWS,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tested user-facing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leading to an improved user experience across multiple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UX teams to interpret user flows and wireframes,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intuitive interfaces that increased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components and templates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responsive design principles, significantly enhancing the scalability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communication between the frontend and backend, resulting in a more cohesive application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improved existing code for performance and optimization,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delivery of high-quality, production-ready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for frontend design and implementation, leveraging knowledge of industry trends to provide creative solutions for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 and design protocols to assist future developers in navigating the complex application framework easily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technical discussions with team members to foster a culture of knowledge sharing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coding practices, contributing to their professional development and enhancing team capability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sprints and product backlogs to ensure timely delivery of features and improvements for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conducted usability testing to identify and address user pain points, ensuring optimization of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initiatives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build inclusive applications, ensuring usability for all users regardless of 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Converted design prototypes into highly polished, functional interfaces while maintaining a keen eye for detail and adherence to brand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ensuring reliability in the product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backend features that enhance the overall functionality of frontend applications and support seamless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user experience through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transform UI mockups into responsive web pages, ensuring optimal performance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consumed data from various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providing constructive feedback to improve code quality and maintainability across projects,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repositories and contribute in a distributed development environment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frontend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flow and state updates across complex applications, improving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accessibility by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A11Y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conducting audits, and ensuring compliance with best practices for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streamlining the development workflow and reducing delivery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and testing phases, gathering insights to inform future development decisions and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multiple medium to large-scale projects successfully from conception through launch, ensuring alignment with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user guides, ensuring all developed features are well understood within the organization and by the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standards and effective use of development tools, fostering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