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developer with over 11 years of comprehensive experience in web and mobile application development, boasting proficiency in building scalable solutions utilizing Java, Spring Boot, React, and AWS. Accomplished in agile practices, microservices architecture, and CI/CD pipelines, with a proven track record of delivering high-quality software products. Strong collaborator and problem solver, adept at translating business requirements into technical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React, Angular, jQuery, JUnit, Kafka,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Oracle, MySQL, MongoDB,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OpenShift, Git,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Methodologies:</w:t>
      </w:r>
      <w:r w:rsidRPr="00745DD3">
        <w:rPr>
          <w:rFonts w:ascii="Roboto Light" w:eastAsia="Roboto Light" w:hAnsi="Roboto Light" w:cs="Roboto Light"/>
          <w:color w:val="404040" w:themeColor="text1" w:themeTint="BF"/>
          <w:sz w:val="20"/>
          <w:szCs w:val="20"/>
        </w:rPr>
        <w:t xml:space="preserve"> Microservices, REST APIs, Agile, DevOps, CI/CD, Test-Driven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as part of a fast-paced Agile DevOps team, ensuring seamless integration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for optimal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data access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fostering team collaboration through regular SCRUM meetings and code reviews for high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ensuring consistency across development and production environments while contributing to a more efficient CI/CD process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optimizing the deployment process and application scalability while working closely with cross-functional teams to address project challenges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frameworks for functional, integration, and performance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reliability and stakeholder confidence in delivered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software requirements, expertly translating them into technical designs and project milestones ensuring alignment with business objectives and user needs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performance improvement initiatives, identifying bottlenecks within applications and implementing innovative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enhanced efficiency while reducing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messaging solutions to facilitate data streaming and asynchronous communication between microservices, significantly improving system responsiveness and reliability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successful data migrations and schema design using </w:t>
      </w:r>
      <w:r w:rsidRPr="00745DD3">
        <w:rPr>
          <w:rFonts w:ascii="Roboto Light" w:eastAsia="Roboto Light" w:hAnsi="Roboto Light" w:cs="Roboto Light"/>
          <w:b/>
          <w:bCs/>
          <w:color w:val="404040" w:themeColor="text1" w:themeTint="BF"/>
          <w:sz w:val="20"/>
          <w:szCs w:val="20"/>
        </w:rPr>
        <w:t xml:space="preserve">JPA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providing robust persistence solutions that aligned with the evolving application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training sessions for team members on emerging technologies including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knowledge-sharing and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weekly retrospectives to analyze development processes, driving continuous improvement in Agile frameworks and team performance while ensuring adherence to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and consistent communication with stakeholders regarding project status, facilitating transparency in project timelines and priorities while ensuring alignment across technical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to enhance application modularity and reusability across teams, positioning the organization for future growth in software development practices and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around service design and cloud infrastructure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empowering the team to make informed decisions in technology adoption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ensuring code integrity and facilitating collaborative development efforts across distributed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implement innovative software solutions,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and scalable back-end systems that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and optimization of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user experience through responsive designs and high-performance front-end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 orchestration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ensuring applications ran consistently across different environments while improving team delivery throughput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strong understanding of database management as a key contributor to schema design and optimization for performance-critical applications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establishing and refining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to reduce manual effort and increase delivery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microservices architectures, enhancing service independence and fault tolerance while collaborating on API development and integration with front-end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software development processes, participating in sprint planning, retrospectives, and daily stand-ups to ensure timely delivery of project milestones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establishment of best practices for software testing, implementing unit tests and automated testing strategies with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problem-solving sessions to diagnose and resolve challenging software issues, utilizing analytical skills and technical knowledge to provide effective resolutions and maintain application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and design discussions, providing constructive feedback and innovative ideas that drove improvements in code quality and team collaboration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various training initiatives around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junior developers, fostering a supportive environment and ensuring skill development that aligned with team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functionality through continuous improvements and feature enhancements, leveraging feedback from end-users to inform development priorities and roadmap planning.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