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comprehensive experience in building robust web and mobile applications. Proficient in SDLC, systematic coding standards, and collaborative development, ensuring high-quality, maintainable code. Adept at integrating user feedback to enrich the system's functionality and stability through innovative problem-solving and clear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Swift,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Bootstrap, Express.js,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Studio, Eclipse,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Firebase, Redis,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CloudFormation, Terraform, Serverless, Kinesis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user's ability to create and share games with seamless interactions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and integration testing protocols following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quality of code, significantly reducing bugs introduced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systematic documentation practices by creating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layouts to outline functionality and address user needs effectively, streamlining the onboarding process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designers and analysts, to refine application features and troubleshoot issues using agile methodologies, further improving overall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creative solutions to enhance system stability based on user feedback that increased user satisfaction, allowing for incremental updates without disrupting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consistent environments from development through to production, which decreased deployment times and enhanced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in aligning code with industry best practices, and ensuring maintainability through the adoption of clear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debugging sessions to identify root causes of issues in live systems, deploying fixes that improved system performance and response times significantly, benefiting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technical training documents that facilitated the onboarding of new engineers, enhancing team productivity by minimizing learning curves associated with internal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pipelines, thereby increasing the efficiency of code deployments and enabling faster delivery of updates to live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microservices architecture which allowed for improved scalability and modularity, enabling independent deployment and management of application components to enhance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maintenance of legacy systems while integrating new features through innovative solutions, effectively ensuring business continuity while enhancing existing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scalability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handle fluctuating workloads, optimizing resources, and cutting costs while delivering high-quality service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UI/UX in conjunction with designers to increase user interaction and satisfaction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that empowered team members to adopt emerging technologies, enhancing overall team skills and aligning development practices with current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intuitiveness, thereby ensuring seamless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database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significantly reduced load times and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participating in daily stand-ups and sprint planning meetings to align project goals and timelines efficiently, adhering to strict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changes, collaborating closely with team members on code via pull requests, ensuring clean code practices and a robust project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integration with various front-end frameworks and external services, enhancing application functionality and user engagement through diverse data sources and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both codebase and user guides, ensuring that development practices remained transparent and accessible to both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strategies within legacy applications, modernizing code for improved speed and reliability while providing support for ongoing maintenance and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reviews, offering insights and alternative approaches based on best practices and the latest development trends to ensure functional and aesthetic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streamline development processes while ensuring product quality and adherence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practices, code reviews, and design patterns, fostering a collaborative and supportive team environment that accelerated skill development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into applications to capture user interactions and behavior, using findings to inform development decisions and enhance future iterations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migration efforts from on-premise environments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solutions and reducing infrastructure costs while improving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